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9.0 -->
  <w:body>
    <w:p w:rsidR="00823DA8" w:rsidRPr="000F50EB" w:rsidP="00823DA8" w14:paraId="52E5C3F3" w14:textId="77777777">
      <w:pPr>
        <w:pStyle w:val="Title"/>
        <w:rPr>
          <w:rFonts w:ascii="LindeDaxOffice" w:hAnsi="LindeDaxOffice"/>
          <w:b/>
        </w:rPr>
      </w:pPr>
      <w:r w:rsidRPr="000F50EB">
        <w:rPr>
          <w:rFonts w:ascii="LindeDaxOffice" w:hAnsi="LindeDaxOffice"/>
          <w:b/>
        </w:rPr>
        <w:t>ZÁZNAM O ÚRAZU</w:t>
      </w:r>
    </w:p>
    <w:p w:rsidR="00823DA8" w:rsidRPr="000F50EB" w:rsidP="00823DA8" w14:paraId="024F09D9" w14:textId="358A827F">
      <w:pPr>
        <w:autoSpaceDE w:val="0"/>
        <w:autoSpaceDN w:val="0"/>
        <w:adjustRightInd w:val="0"/>
        <w:rPr>
          <w:rFonts w:ascii="LindeDaxOffice" w:hAnsi="LindeDaxOffice" w:cs="Arial"/>
          <w:sz w:val="22"/>
          <w:szCs w:val="22"/>
        </w:rPr>
      </w:pPr>
      <w:r>
        <w:rPr>
          <w:rFonts w:ascii="LindeDaxOffice" w:hAnsi="LindeDaxOffice" w:cs="Wingdings2"/>
          <w:noProof/>
        </w:rPr>
        <w:pict>
          <v:rect id="_x0000_s1025" style="width:9.45pt;height:9pt;margin-top:1.1pt;margin-left:1.25pt;position:absolute;z-index:251663360" o:allowincell="f"/>
        </w:pict>
      </w:r>
      <w:r w:rsidRPr="000F50EB">
        <w:rPr>
          <w:rFonts w:ascii="LindeDaxOffice" w:hAnsi="LindeDaxOffice" w:cs="Wingdings2"/>
        </w:rPr>
        <w:t xml:space="preserve">  </w:t>
      </w:r>
      <w:r w:rsidR="00EE0CE5">
        <w:rPr>
          <w:rFonts w:ascii="LindeDaxOffice" w:hAnsi="LindeDaxOffice" w:cs="Wingdings2"/>
        </w:rPr>
        <w:tab/>
      </w:r>
      <w:r w:rsidRPr="000F50EB">
        <w:rPr>
          <w:rFonts w:ascii="LindeDaxOffice" w:hAnsi="LindeDaxOffice" w:cs="Arial"/>
          <w:sz w:val="22"/>
          <w:szCs w:val="22"/>
        </w:rPr>
        <w:t>smrtelném</w:t>
      </w:r>
    </w:p>
    <w:p w:rsidR="00823DA8" w:rsidRPr="000F50EB" w:rsidP="00823DA8" w14:paraId="2D397B10" w14:textId="596FE2DB">
      <w:pPr>
        <w:autoSpaceDE w:val="0"/>
        <w:autoSpaceDN w:val="0"/>
        <w:adjustRightInd w:val="0"/>
        <w:rPr>
          <w:rFonts w:ascii="LindeDaxOffice" w:hAnsi="LindeDaxOffice" w:cs="Arial"/>
          <w:sz w:val="22"/>
          <w:szCs w:val="22"/>
        </w:rPr>
      </w:pPr>
      <w:r>
        <w:rPr>
          <w:rFonts w:ascii="LindeDaxOffice" w:hAnsi="LindeDaxOffice" w:cs="Wingdings2"/>
          <w:noProof/>
          <w:sz w:val="22"/>
          <w:szCs w:val="22"/>
        </w:rPr>
        <w:pict>
          <v:rect id="_x0000_s1026" style="width:9.45pt;height:9pt;margin-top:0.55pt;margin-left:1.25pt;position:absolute;z-index:251664384" o:allowincell="f"/>
        </w:pict>
      </w:r>
      <w:r w:rsidRPr="000F50EB">
        <w:rPr>
          <w:rFonts w:ascii="LindeDaxOffice" w:hAnsi="LindeDaxOffice" w:cs="Wingdings2"/>
          <w:sz w:val="22"/>
          <w:szCs w:val="22"/>
        </w:rPr>
        <w:t xml:space="preserve"> </w:t>
      </w:r>
      <w:r w:rsidR="00EE0CE5">
        <w:rPr>
          <w:rFonts w:ascii="LindeDaxOffice" w:hAnsi="LindeDaxOffice" w:cs="Wingdings2"/>
          <w:sz w:val="22"/>
          <w:szCs w:val="22"/>
        </w:rPr>
        <w:tab/>
      </w:r>
      <w:r w:rsidRPr="000F50EB">
        <w:rPr>
          <w:rFonts w:ascii="LindeDaxOffice" w:hAnsi="LindeDaxOffice" w:cs="Arial"/>
          <w:sz w:val="22"/>
          <w:szCs w:val="22"/>
        </w:rPr>
        <w:t>s hospitalizací delší než 5 dnů</w:t>
      </w:r>
    </w:p>
    <w:p w:rsidR="00823DA8" w:rsidRPr="00EE0CE5" w:rsidP="00EE0CE5" w14:paraId="1132D542" w14:textId="345EDB6D">
      <w:pPr>
        <w:pStyle w:val="Title"/>
        <w:ind w:firstLine="708"/>
        <w:jc w:val="left"/>
        <w:rPr>
          <w:rFonts w:ascii="LindeDaxOffice" w:hAnsi="LindeDaxOffice"/>
          <w:bCs/>
          <w:sz w:val="20"/>
        </w:rPr>
      </w:pPr>
      <w:r>
        <w:rPr>
          <w:rFonts w:ascii="LindeDaxOffice" w:hAnsi="LindeDaxOffice" w:cs="Arial"/>
          <w:bCs/>
          <w:noProof/>
          <w:sz w:val="22"/>
          <w:szCs w:val="22"/>
        </w:rPr>
        <w:pict>
          <v:rect id="_x0000_s1027" style="width:9.45pt;height:9pt;margin-top:0.75pt;margin-left:1.25pt;position:absolute;z-index:251665408" o:allowincell="f"/>
        </w:pict>
      </w:r>
      <w:r w:rsidRPr="00EE0CE5">
        <w:rPr>
          <w:rFonts w:ascii="LindeDaxOffice" w:hAnsi="LindeDaxOffice" w:cs="Arial"/>
          <w:bCs/>
          <w:sz w:val="22"/>
          <w:szCs w:val="22"/>
        </w:rPr>
        <w:t>ostatním</w:t>
      </w:r>
    </w:p>
    <w:p w:rsidR="00823DA8" w:rsidRPr="000F50EB" w:rsidP="00823DA8" w14:paraId="662BF12F" w14:textId="77777777">
      <w:pPr>
        <w:pStyle w:val="Title"/>
        <w:rPr>
          <w:rFonts w:ascii="LindeDaxOffice" w:hAnsi="LindeDaxOffice"/>
          <w:sz w:val="20"/>
        </w:rPr>
      </w:pPr>
    </w:p>
    <w:tbl>
      <w:tblPr>
        <w:tblW w:w="0" w:type="auto"/>
        <w:tblInd w:w="5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2"/>
      </w:tblGrid>
      <w:tr w14:paraId="5EA6248E" w14:textId="77777777" w:rsidTr="003F667E">
        <w:tblPrEx>
          <w:tblW w:w="0" w:type="auto"/>
          <w:tblInd w:w="517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4962" w:type="dxa"/>
          </w:tcPr>
          <w:p w:rsidR="00823DA8" w:rsidRPr="000F50EB" w:rsidP="00C938B5" w14:paraId="3ED0785C" w14:textId="77777777">
            <w:pPr>
              <w:rPr>
                <w:rFonts w:ascii="LindeDaxOffice" w:hAnsi="LindeDaxOffice" w:cs="Arial"/>
                <w:b/>
                <w:sz w:val="22"/>
                <w:szCs w:val="22"/>
              </w:rPr>
            </w:pPr>
            <w:r w:rsidRPr="000F50EB">
              <w:rPr>
                <w:rFonts w:ascii="LindeDaxOffice" w:hAnsi="LindeDaxOffice" w:cs="Arial"/>
                <w:i/>
                <w:iCs/>
                <w:sz w:val="22"/>
                <w:szCs w:val="22"/>
              </w:rPr>
              <w:t xml:space="preserve">Evidenční číslo záznamu </w:t>
            </w:r>
            <w:r w:rsidRPr="000F50EB">
              <w:rPr>
                <w:rFonts w:ascii="LindeDaxOffice" w:hAnsi="LindeDaxOffice" w:cs="Arial"/>
                <w:i/>
                <w:iCs/>
                <w:sz w:val="22"/>
                <w:szCs w:val="22"/>
                <w:vertAlign w:val="superscript"/>
              </w:rPr>
              <w:t>a)</w:t>
            </w:r>
            <w:r w:rsidRPr="000F50EB">
              <w:rPr>
                <w:rFonts w:ascii="LindeDaxOffice" w:hAnsi="LindeDaxOffice" w:cs="Arial"/>
                <w:i/>
                <w:iCs/>
                <w:sz w:val="22"/>
                <w:szCs w:val="22"/>
              </w:rPr>
              <w:t>:</w:t>
            </w:r>
          </w:p>
        </w:tc>
      </w:tr>
      <w:tr w14:paraId="60BF369B" w14:textId="77777777" w:rsidTr="003F667E">
        <w:tblPrEx>
          <w:tblW w:w="0" w:type="auto"/>
          <w:tblInd w:w="5173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4962" w:type="dxa"/>
          </w:tcPr>
          <w:p w:rsidR="00823DA8" w:rsidRPr="000F50EB" w:rsidP="00796E53" w14:paraId="26D55233" w14:textId="26DD9A3C">
            <w:pPr>
              <w:rPr>
                <w:rFonts w:ascii="LindeDaxOffice" w:hAnsi="LindeDaxOffice"/>
                <w:b/>
                <w:sz w:val="22"/>
                <w:szCs w:val="22"/>
              </w:rPr>
            </w:pPr>
            <w:r w:rsidRPr="000F50EB">
              <w:rPr>
                <w:rFonts w:ascii="LindeDaxOffice" w:hAnsi="LindeDaxOffice"/>
                <w:i/>
                <w:sz w:val="22"/>
                <w:szCs w:val="22"/>
              </w:rPr>
              <w:t>Evidenční číslo z</w:t>
            </w:r>
            <w:r w:rsidRPr="000F50EB">
              <w:rPr>
                <w:rFonts w:ascii="LindeDaxOffice" w:hAnsi="LindeDaxOffice"/>
                <w:i/>
                <w:sz w:val="22"/>
                <w:szCs w:val="22"/>
              </w:rPr>
              <w:t>am</w:t>
            </w:r>
            <w:r w:rsidRPr="000F50EB">
              <w:rPr>
                <w:rFonts w:ascii="LindeDaxOffice" w:hAnsi="LindeDaxOffice"/>
                <w:i/>
                <w:sz w:val="22"/>
                <w:szCs w:val="22"/>
              </w:rPr>
              <w:t>ěstnavatele</w:t>
            </w:r>
            <w:r w:rsidRPr="000F50EB">
              <w:rPr>
                <w:rFonts w:ascii="LindeDaxOffice" w:hAnsi="LindeDaxOffice"/>
                <w:i/>
                <w:sz w:val="22"/>
                <w:szCs w:val="22"/>
              </w:rPr>
              <w:t xml:space="preserve"> </w:t>
            </w:r>
            <w:r w:rsidRPr="000F50EB">
              <w:rPr>
                <w:rFonts w:ascii="LindeDaxOffice" w:hAnsi="LindeDaxOffice" w:cs="Arial"/>
                <w:i/>
                <w:iCs/>
                <w:sz w:val="22"/>
                <w:szCs w:val="22"/>
                <w:vertAlign w:val="superscript"/>
              </w:rPr>
              <w:t>b)</w:t>
            </w:r>
            <w:r w:rsidRPr="000F50EB">
              <w:rPr>
                <w:rFonts w:ascii="LindeDaxOffice" w:hAnsi="LindeDaxOffice" w:cs="Arial"/>
                <w:i/>
                <w:iCs/>
                <w:sz w:val="22"/>
                <w:szCs w:val="22"/>
              </w:rPr>
              <w:t>:</w:t>
            </w:r>
            <w:r w:rsidRPr="000F50EB" w:rsidR="00822BEF">
              <w:rPr>
                <w:rFonts w:ascii="LindeDaxOffice" w:hAnsi="LindeDaxOffice" w:cs="Arial"/>
                <w:i/>
                <w:iCs/>
                <w:sz w:val="22"/>
                <w:szCs w:val="22"/>
              </w:rPr>
              <w:t xml:space="preserve">   </w:t>
            </w:r>
          </w:p>
        </w:tc>
      </w:tr>
    </w:tbl>
    <w:p w:rsidR="00823DA8" w:rsidRPr="000F50EB" w:rsidP="00823DA8" w14:paraId="4163BC97" w14:textId="77777777">
      <w:pPr>
        <w:autoSpaceDE w:val="0"/>
        <w:autoSpaceDN w:val="0"/>
        <w:adjustRightInd w:val="0"/>
        <w:rPr>
          <w:rFonts w:ascii="LindeDaxOffice" w:hAnsi="LindeDaxOffice" w:cs="Arial"/>
          <w:b/>
          <w:bCs/>
          <w:sz w:val="28"/>
          <w:szCs w:val="28"/>
        </w:rPr>
      </w:pPr>
      <w:r w:rsidRPr="000F50EB">
        <w:rPr>
          <w:rFonts w:ascii="LindeDaxOffice" w:hAnsi="LindeDaxOffice"/>
          <w:b/>
          <w:sz w:val="28"/>
          <w:szCs w:val="28"/>
        </w:rPr>
        <w:t>A.</w:t>
      </w:r>
      <w:r w:rsidRPr="000F50EB">
        <w:rPr>
          <w:rFonts w:ascii="LindeDaxOffice" w:hAnsi="LindeDaxOffice"/>
          <w:b/>
          <w:sz w:val="32"/>
        </w:rPr>
        <w:t xml:space="preserve">  </w:t>
      </w:r>
      <w:r w:rsidRPr="000F50EB">
        <w:rPr>
          <w:rFonts w:ascii="LindeDaxOffice" w:hAnsi="LindeDaxOffice" w:cs="Arial"/>
          <w:b/>
          <w:bCs/>
          <w:sz w:val="22"/>
          <w:szCs w:val="22"/>
        </w:rPr>
        <w:t>Údaje o zaměstnavateli, u kterého je úrazem postižený zaměstnanec v základním pracovněprávním vztahu</w:t>
      </w:r>
    </w:p>
    <w:tbl>
      <w:tblPr>
        <w:tblW w:w="102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110"/>
        <w:gridCol w:w="5166"/>
      </w:tblGrid>
      <w:tr w14:paraId="4B040EA7" w14:textId="77777777" w:rsidTr="00321F85">
        <w:tblPrEx>
          <w:tblW w:w="10276" w:type="dxa"/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268"/>
        </w:trPr>
        <w:tc>
          <w:tcPr>
            <w:tcW w:w="5110" w:type="dxa"/>
            <w:vMerge w:val="restart"/>
          </w:tcPr>
          <w:p w:rsidR="00823DA8" w:rsidRPr="000F50EB" w:rsidP="00C938B5" w14:paraId="7A74D2FC" w14:textId="1E72AB98">
            <w:pPr>
              <w:autoSpaceDE w:val="0"/>
              <w:autoSpaceDN w:val="0"/>
              <w:adjustRightInd w:val="0"/>
              <w:rPr>
                <w:rFonts w:ascii="LindeDaxOffice" w:hAnsi="LindeDaxOffice" w:cs="Arial"/>
                <w:sz w:val="22"/>
                <w:szCs w:val="22"/>
              </w:rPr>
            </w:pPr>
            <w:r w:rsidRPr="000F50EB">
              <w:rPr>
                <w:rFonts w:ascii="LindeDaxOffice" w:hAnsi="LindeDaxOffice" w:cs="Arial"/>
                <w:sz w:val="22"/>
                <w:szCs w:val="22"/>
              </w:rPr>
              <w:t>1. IČO:</w:t>
            </w:r>
            <w:r w:rsidRPr="000F50EB" w:rsidR="003B0522">
              <w:rPr>
                <w:rFonts w:ascii="LindeDaxOffice" w:hAnsi="LindeDaxOffice" w:cs="Arial"/>
                <w:b/>
                <w:sz w:val="22"/>
                <w:szCs w:val="22"/>
              </w:rPr>
              <w:t xml:space="preserve"> </w:t>
            </w:r>
          </w:p>
          <w:p w:rsidR="00823DA8" w:rsidRPr="000F50EB" w:rsidP="00C938B5" w14:paraId="6ECF0B33" w14:textId="77777777">
            <w:pPr>
              <w:rPr>
                <w:rFonts w:ascii="LindeDaxOffice" w:hAnsi="LindeDaxOffice" w:cs="Arial"/>
                <w:sz w:val="22"/>
                <w:szCs w:val="22"/>
              </w:rPr>
            </w:pPr>
            <w:r w:rsidRPr="000F50EB">
              <w:rPr>
                <w:rFonts w:ascii="LindeDaxOffice" w:hAnsi="LindeDaxOffice" w:cs="Arial"/>
                <w:sz w:val="22"/>
                <w:szCs w:val="22"/>
              </w:rPr>
              <w:t>Název zaměstnavatele a jeho sídlo (adresa):</w:t>
            </w:r>
          </w:p>
          <w:p w:rsidR="006639DB" w:rsidRPr="000F50EB" w:rsidP="00C938B5" w14:paraId="17ED94E6" w14:textId="77777777">
            <w:pPr>
              <w:rPr>
                <w:rFonts w:ascii="LindeDaxOffice" w:hAnsi="LindeDaxOffice" w:cs="Arial"/>
                <w:sz w:val="22"/>
                <w:szCs w:val="22"/>
              </w:rPr>
            </w:pPr>
          </w:p>
          <w:p w:rsidR="006639DB" w:rsidRPr="000F50EB" w:rsidP="00C938B5" w14:paraId="543CF505" w14:textId="37D946A0">
            <w:pPr>
              <w:rPr>
                <w:rFonts w:ascii="LindeDaxOffice" w:hAnsi="LindeDaxOffice"/>
                <w:b/>
                <w:sz w:val="22"/>
                <w:szCs w:val="22"/>
              </w:rPr>
            </w:pPr>
          </w:p>
        </w:tc>
        <w:tc>
          <w:tcPr>
            <w:tcW w:w="5166" w:type="dxa"/>
            <w:vMerge w:val="restart"/>
          </w:tcPr>
          <w:p w:rsidR="00823DA8" w:rsidRPr="000F50EB" w:rsidP="00C938B5" w14:paraId="419099D5" w14:textId="77777777">
            <w:pPr>
              <w:autoSpaceDE w:val="0"/>
              <w:autoSpaceDN w:val="0"/>
              <w:adjustRightInd w:val="0"/>
              <w:rPr>
                <w:rFonts w:ascii="LindeDaxOffice" w:hAnsi="LindeDaxOffice" w:cs="Arial"/>
                <w:sz w:val="22"/>
                <w:szCs w:val="22"/>
              </w:rPr>
            </w:pPr>
            <w:r w:rsidRPr="000F50EB">
              <w:rPr>
                <w:rFonts w:ascii="LindeDaxOffice" w:hAnsi="LindeDaxOffice" w:cs="Arial"/>
                <w:sz w:val="22"/>
                <w:szCs w:val="22"/>
              </w:rPr>
              <w:t xml:space="preserve">2. </w:t>
            </w:r>
            <w:r w:rsidRPr="000F50EB" w:rsidR="00BF2A9C">
              <w:rPr>
                <w:rFonts w:ascii="LindeDaxOffice" w:hAnsi="LindeDaxOffice" w:cs="Arial"/>
                <w:sz w:val="22"/>
                <w:szCs w:val="22"/>
              </w:rPr>
              <w:t>Hlavní činnost</w:t>
            </w:r>
            <w:r w:rsidRPr="000F50EB">
              <w:rPr>
                <w:rFonts w:ascii="LindeDaxOffice" w:hAnsi="LindeDaxOffice" w:cs="Arial"/>
                <w:sz w:val="22"/>
                <w:szCs w:val="22"/>
              </w:rPr>
              <w:t xml:space="preserve"> (CZ-NACE), v je</w:t>
            </w:r>
            <w:r w:rsidRPr="000F50EB" w:rsidR="00BF2A9C">
              <w:rPr>
                <w:rFonts w:ascii="LindeDaxOffice" w:hAnsi="LindeDaxOffice" w:cs="Arial"/>
                <w:sz w:val="22"/>
                <w:szCs w:val="22"/>
              </w:rPr>
              <w:t>jím</w:t>
            </w:r>
            <w:r w:rsidRPr="000F50EB">
              <w:rPr>
                <w:rFonts w:ascii="LindeDaxOffice" w:hAnsi="LindeDaxOffice" w:cs="Arial"/>
                <w:sz w:val="22"/>
                <w:szCs w:val="22"/>
              </w:rPr>
              <w:t>ž rámci</w:t>
            </w:r>
            <w:r w:rsidRPr="000F50EB" w:rsidR="00BF2A9C">
              <w:rPr>
                <w:rFonts w:ascii="LindeDaxOffice" w:hAnsi="LindeDaxOffice" w:cs="Arial"/>
                <w:sz w:val="22"/>
                <w:szCs w:val="22"/>
              </w:rPr>
              <w:t xml:space="preserve"> </w:t>
            </w:r>
            <w:r w:rsidRPr="000F50EB">
              <w:rPr>
                <w:rFonts w:ascii="LindeDaxOffice" w:hAnsi="LindeDaxOffice" w:cs="Arial"/>
                <w:sz w:val="22"/>
                <w:szCs w:val="22"/>
              </w:rPr>
              <w:t>k úrazu došlo:</w:t>
            </w:r>
          </w:p>
          <w:p w:rsidR="00823DA8" w:rsidRPr="000F50EB" w:rsidP="00912B20" w14:paraId="00DD75FD" w14:textId="77777777">
            <w:pPr>
              <w:autoSpaceDE w:val="0"/>
              <w:autoSpaceDN w:val="0"/>
              <w:adjustRightInd w:val="0"/>
              <w:jc w:val="center"/>
              <w:rPr>
                <w:rFonts w:ascii="LindeDaxOffice" w:hAnsi="LindeDaxOffice" w:cs="Arial"/>
                <w:sz w:val="22"/>
                <w:szCs w:val="22"/>
              </w:rPr>
            </w:pPr>
          </w:p>
        </w:tc>
      </w:tr>
      <w:tr w14:paraId="01B62D2C" w14:textId="77777777" w:rsidTr="00321F85">
        <w:tblPrEx>
          <w:tblW w:w="10276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268"/>
        </w:trPr>
        <w:tc>
          <w:tcPr>
            <w:tcW w:w="5110" w:type="dxa"/>
            <w:vMerge/>
          </w:tcPr>
          <w:p w:rsidR="00823DA8" w:rsidRPr="000F50EB" w:rsidP="00C938B5" w14:paraId="75B2E8CB" w14:textId="77777777">
            <w:pPr>
              <w:rPr>
                <w:rFonts w:ascii="LindeDaxOffice" w:hAnsi="LindeDaxOffice"/>
                <w:b/>
                <w:sz w:val="22"/>
                <w:szCs w:val="22"/>
              </w:rPr>
            </w:pPr>
          </w:p>
        </w:tc>
        <w:tc>
          <w:tcPr>
            <w:tcW w:w="5166" w:type="dxa"/>
            <w:vMerge/>
          </w:tcPr>
          <w:p w:rsidR="00823DA8" w:rsidRPr="000F50EB" w:rsidP="00C938B5" w14:paraId="6B99AE07" w14:textId="77777777">
            <w:pPr>
              <w:rPr>
                <w:rFonts w:ascii="LindeDaxOffice" w:hAnsi="LindeDaxOffice"/>
                <w:b/>
                <w:sz w:val="22"/>
                <w:szCs w:val="22"/>
              </w:rPr>
            </w:pPr>
          </w:p>
        </w:tc>
      </w:tr>
      <w:tr w14:paraId="72BB07D3" w14:textId="77777777" w:rsidTr="00321F85">
        <w:tblPrEx>
          <w:tblW w:w="10276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276"/>
        </w:trPr>
        <w:tc>
          <w:tcPr>
            <w:tcW w:w="5110" w:type="dxa"/>
            <w:vMerge/>
          </w:tcPr>
          <w:p w:rsidR="00823DA8" w:rsidRPr="000F50EB" w:rsidP="00C938B5" w14:paraId="44EF9061" w14:textId="77777777">
            <w:pPr>
              <w:rPr>
                <w:rFonts w:ascii="LindeDaxOffice" w:hAnsi="LindeDaxOffice"/>
                <w:b/>
                <w:sz w:val="22"/>
                <w:szCs w:val="22"/>
              </w:rPr>
            </w:pPr>
          </w:p>
        </w:tc>
        <w:tc>
          <w:tcPr>
            <w:tcW w:w="5166" w:type="dxa"/>
            <w:vMerge/>
          </w:tcPr>
          <w:p w:rsidR="00823DA8" w:rsidRPr="000F50EB" w:rsidP="00C938B5" w14:paraId="3582B734" w14:textId="77777777">
            <w:pPr>
              <w:rPr>
                <w:rFonts w:ascii="LindeDaxOffice" w:hAnsi="LindeDaxOffice"/>
                <w:b/>
                <w:sz w:val="22"/>
                <w:szCs w:val="22"/>
              </w:rPr>
            </w:pPr>
          </w:p>
        </w:tc>
      </w:tr>
      <w:tr w14:paraId="57E459EA" w14:textId="77777777" w:rsidTr="00321F85">
        <w:tblPrEx>
          <w:tblW w:w="10276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836"/>
        </w:trPr>
        <w:tc>
          <w:tcPr>
            <w:tcW w:w="5110" w:type="dxa"/>
            <w:vMerge/>
          </w:tcPr>
          <w:p w:rsidR="00823DA8" w:rsidRPr="000F50EB" w:rsidP="00C938B5" w14:paraId="0C2823DD" w14:textId="77777777">
            <w:pPr>
              <w:rPr>
                <w:rFonts w:ascii="LindeDaxOffice" w:hAnsi="LindeDaxOffice"/>
                <w:b/>
                <w:sz w:val="22"/>
                <w:szCs w:val="22"/>
              </w:rPr>
            </w:pPr>
          </w:p>
        </w:tc>
        <w:tc>
          <w:tcPr>
            <w:tcW w:w="5166" w:type="dxa"/>
          </w:tcPr>
          <w:p w:rsidR="00823DA8" w:rsidRPr="000F50EB" w:rsidP="00C938B5" w14:paraId="7AF492A6" w14:textId="77777777">
            <w:pPr>
              <w:autoSpaceDE w:val="0"/>
              <w:autoSpaceDN w:val="0"/>
              <w:adjustRightInd w:val="0"/>
              <w:rPr>
                <w:rFonts w:ascii="LindeDaxOffice" w:hAnsi="LindeDaxOffice" w:cs="Arial"/>
                <w:iCs/>
                <w:sz w:val="22"/>
                <w:szCs w:val="22"/>
              </w:rPr>
            </w:pPr>
            <w:r w:rsidRPr="000F50EB">
              <w:rPr>
                <w:rFonts w:ascii="LindeDaxOffice" w:hAnsi="LindeDaxOffice" w:cs="Arial"/>
                <w:sz w:val="22"/>
                <w:szCs w:val="22"/>
              </w:rPr>
              <w:t xml:space="preserve">3. Místo, kde k úrazu došlo </w:t>
            </w:r>
            <w:r w:rsidRPr="000F50EB">
              <w:rPr>
                <w:rFonts w:ascii="LindeDaxOffice" w:hAnsi="LindeDaxOffice" w:cs="Arial"/>
                <w:i/>
                <w:sz w:val="22"/>
                <w:szCs w:val="22"/>
                <w:vertAlign w:val="superscript"/>
              </w:rPr>
              <w:t>c)</w:t>
            </w:r>
            <w:r w:rsidRPr="000F50EB">
              <w:rPr>
                <w:rFonts w:ascii="LindeDaxOffice" w:hAnsi="LindeDaxOffice" w:cs="Arial"/>
                <w:iCs/>
                <w:sz w:val="22"/>
                <w:szCs w:val="22"/>
              </w:rPr>
              <w:t>:</w:t>
            </w:r>
          </w:p>
          <w:p w:rsidR="00822BEF" w:rsidRPr="000F50EB" w:rsidP="00C938B5" w14:paraId="13AAE172" w14:textId="77777777">
            <w:pPr>
              <w:autoSpaceDE w:val="0"/>
              <w:autoSpaceDN w:val="0"/>
              <w:adjustRightInd w:val="0"/>
              <w:rPr>
                <w:rFonts w:ascii="LindeDaxOffice" w:hAnsi="LindeDaxOffice" w:cs="Arial"/>
                <w:iCs/>
                <w:sz w:val="22"/>
                <w:szCs w:val="22"/>
              </w:rPr>
            </w:pPr>
          </w:p>
          <w:p w:rsidR="00822BEF" w:rsidRPr="000F50EB" w:rsidP="00331D82" w14:paraId="1D977EB3" w14:textId="5A225DD4">
            <w:pPr>
              <w:autoSpaceDE w:val="0"/>
              <w:autoSpaceDN w:val="0"/>
              <w:adjustRightInd w:val="0"/>
              <w:jc w:val="both"/>
              <w:rPr>
                <w:rFonts w:ascii="LindeDaxOffice" w:hAnsi="LindeDaxOffice" w:cs="Arial"/>
                <w:b/>
                <w:sz w:val="22"/>
                <w:szCs w:val="22"/>
              </w:rPr>
            </w:pPr>
          </w:p>
        </w:tc>
      </w:tr>
      <w:tr w14:paraId="44144CAF" w14:textId="77777777" w:rsidTr="00321F85">
        <w:tblPrEx>
          <w:tblW w:w="10276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836"/>
        </w:trPr>
        <w:tc>
          <w:tcPr>
            <w:tcW w:w="5110" w:type="dxa"/>
            <w:vMerge/>
          </w:tcPr>
          <w:p w:rsidR="00823DA8" w:rsidRPr="000F50EB" w:rsidP="00C938B5" w14:paraId="6E5A4B62" w14:textId="77777777">
            <w:pPr>
              <w:rPr>
                <w:rFonts w:ascii="LindeDaxOffice" w:hAnsi="LindeDaxOffice"/>
                <w:b/>
                <w:sz w:val="22"/>
                <w:szCs w:val="22"/>
              </w:rPr>
            </w:pPr>
          </w:p>
        </w:tc>
        <w:tc>
          <w:tcPr>
            <w:tcW w:w="5166" w:type="dxa"/>
          </w:tcPr>
          <w:p w:rsidR="00823DA8" w:rsidRPr="000F50EB" w:rsidP="00823DA8" w14:paraId="190AE597" w14:textId="77777777">
            <w:pPr>
              <w:numPr>
                <w:ilvl w:val="0"/>
                <w:numId w:val="1"/>
              </w:numPr>
              <w:tabs>
                <w:tab w:val="num" w:pos="214"/>
                <w:tab w:val="clear" w:pos="360"/>
              </w:tabs>
              <w:ind w:left="214" w:hanging="214"/>
              <w:rPr>
                <w:rFonts w:ascii="LindeDaxOffice" w:hAnsi="LindeDaxOffice"/>
                <w:sz w:val="22"/>
                <w:szCs w:val="22"/>
              </w:rPr>
            </w:pPr>
            <w:r w:rsidRPr="000F50EB">
              <w:rPr>
                <w:rFonts w:ascii="LindeDaxOffice" w:hAnsi="LindeDaxOffice"/>
                <w:sz w:val="22"/>
                <w:szCs w:val="22"/>
              </w:rPr>
              <w:t>Bylo místo úrazu pravidelným pracovištěm     úrazem postiženého zaměstnance?</w:t>
            </w:r>
          </w:p>
          <w:p w:rsidR="00823DA8" w:rsidRPr="000F50EB" w:rsidP="00C938B5" w14:paraId="5216966A" w14:textId="77777777">
            <w:pPr>
              <w:rPr>
                <w:rFonts w:ascii="LindeDaxOffice" w:hAnsi="LindeDaxOffice"/>
                <w:b/>
                <w:sz w:val="22"/>
                <w:szCs w:val="22"/>
              </w:rPr>
            </w:pPr>
            <w:r w:rsidRPr="000F50EB">
              <w:rPr>
                <w:rFonts w:ascii="LindeDaxOffice" w:hAnsi="LindeDaxOffice"/>
                <w:b/>
                <w:sz w:val="22"/>
                <w:szCs w:val="22"/>
              </w:rPr>
              <w:t xml:space="preserve">                                </w:t>
            </w:r>
          </w:p>
          <w:p w:rsidR="00823DA8" w:rsidRPr="000F50EB" w:rsidP="00331D82" w14:paraId="47954210" w14:textId="7376695A">
            <w:pPr>
              <w:spacing w:after="120"/>
              <w:jc w:val="both"/>
              <w:rPr>
                <w:rFonts w:ascii="LindeDaxOffice" w:hAnsi="LindeDaxOffice"/>
                <w:sz w:val="22"/>
                <w:szCs w:val="22"/>
              </w:rPr>
            </w:pPr>
            <w:r w:rsidRPr="000F50EB">
              <w:rPr>
                <w:rFonts w:ascii="LindeDaxOffice" w:hAnsi="LindeDaxOffice"/>
                <w:b/>
                <w:sz w:val="22"/>
                <w:szCs w:val="22"/>
              </w:rPr>
              <w:t xml:space="preserve">   </w:t>
            </w:r>
            <w:r w:rsidRPr="000F50EB">
              <w:rPr>
                <w:rFonts w:ascii="LindeDaxOffice" w:hAnsi="LindeDaxOffice"/>
                <w:b/>
                <w:sz w:val="16"/>
                <w:szCs w:val="16"/>
              </w:rPr>
              <w:t xml:space="preserve"> </w:t>
            </w:r>
            <w:r w:rsidRPr="000F50EB">
              <w:rPr>
                <w:rFonts w:ascii="LindeDaxOffice" w:hAnsi="LindeDaxOffice" w:cs="Arial"/>
                <w:color w:val="000000"/>
                <w:sz w:val="16"/>
                <w:szCs w:val="16"/>
                <w:bdr w:val="single" w:sz="4" w:space="0" w:color="auto"/>
              </w:rPr>
              <w:t xml:space="preserve">    </w:t>
            </w:r>
            <w:r w:rsidRPr="000F50EB">
              <w:rPr>
                <w:rFonts w:ascii="LindeDaxOffice" w:hAnsi="LindeDaxOffice" w:cs="Wingdings2"/>
                <w:sz w:val="16"/>
                <w:szCs w:val="16"/>
              </w:rPr>
              <w:t xml:space="preserve"> </w:t>
            </w:r>
            <w:r w:rsidRPr="000F50EB">
              <w:rPr>
                <w:rFonts w:ascii="LindeDaxOffice" w:hAnsi="LindeDaxOffice" w:cs="Arial"/>
                <w:sz w:val="22"/>
                <w:szCs w:val="22"/>
              </w:rPr>
              <w:t xml:space="preserve">Ano       </w:t>
            </w:r>
            <w:r w:rsidRPr="000F50EB">
              <w:rPr>
                <w:rFonts w:ascii="LindeDaxOffice" w:hAnsi="LindeDaxOffice" w:cs="Arial"/>
                <w:sz w:val="16"/>
                <w:szCs w:val="16"/>
              </w:rPr>
              <w:t xml:space="preserve"> </w:t>
            </w:r>
            <w:r w:rsidRPr="000F50EB">
              <w:rPr>
                <w:rFonts w:ascii="LindeDaxOffice" w:hAnsi="LindeDaxOffice" w:cs="Arial"/>
                <w:color w:val="000000"/>
                <w:sz w:val="16"/>
                <w:szCs w:val="16"/>
                <w:bdr w:val="single" w:sz="4" w:space="0" w:color="auto"/>
              </w:rPr>
              <w:t xml:space="preserve">    </w:t>
            </w:r>
            <w:r w:rsidRPr="000F50EB">
              <w:rPr>
                <w:rFonts w:ascii="LindeDaxOffice" w:hAnsi="LindeDaxOffice" w:cs="Wingdings2"/>
                <w:sz w:val="16"/>
                <w:szCs w:val="16"/>
              </w:rPr>
              <w:t xml:space="preserve"> </w:t>
            </w:r>
            <w:r w:rsidRPr="000F50EB" w:rsidR="00331D82">
              <w:rPr>
                <w:rFonts w:ascii="LindeDaxOffice" w:hAnsi="LindeDaxOffice" w:cs="Arial"/>
                <w:bCs/>
                <w:sz w:val="22"/>
                <w:szCs w:val="22"/>
              </w:rPr>
              <w:t xml:space="preserve"> </w:t>
            </w:r>
            <w:r w:rsidRPr="000F50EB">
              <w:rPr>
                <w:rFonts w:ascii="LindeDaxOffice" w:hAnsi="LindeDaxOffice" w:cs="Arial"/>
                <w:bCs/>
                <w:sz w:val="22"/>
                <w:szCs w:val="22"/>
              </w:rPr>
              <w:t>Ne</w:t>
            </w:r>
          </w:p>
        </w:tc>
      </w:tr>
    </w:tbl>
    <w:p w:rsidR="00823DA8" w:rsidRPr="000F50EB" w:rsidP="00AF4E20" w14:paraId="15F9675E" w14:textId="620C01FB">
      <w:pPr>
        <w:autoSpaceDE w:val="0"/>
        <w:autoSpaceDN w:val="0"/>
        <w:adjustRightInd w:val="0"/>
        <w:jc w:val="both"/>
        <w:rPr>
          <w:rFonts w:ascii="LindeDaxOffice" w:hAnsi="LindeDaxOffice"/>
          <w:b/>
          <w:i/>
          <w:sz w:val="22"/>
          <w:szCs w:val="22"/>
        </w:rPr>
      </w:pPr>
      <w:r w:rsidRPr="000F50EB">
        <w:rPr>
          <w:rFonts w:ascii="LindeDaxOffice" w:hAnsi="LindeDaxOffice" w:cs="Arial"/>
          <w:b/>
          <w:bCs/>
          <w:sz w:val="28"/>
          <w:szCs w:val="28"/>
        </w:rPr>
        <w:t>B</w:t>
      </w:r>
      <w:r w:rsidRPr="000F50EB">
        <w:rPr>
          <w:rFonts w:ascii="LindeDaxOffice" w:hAnsi="LindeDaxOffice" w:cs="Arial"/>
          <w:sz w:val="28"/>
          <w:szCs w:val="28"/>
        </w:rPr>
        <w:t>.</w:t>
      </w:r>
      <w:r w:rsidRPr="000F50EB">
        <w:rPr>
          <w:rFonts w:ascii="LindeDaxOffice" w:hAnsi="LindeDaxOffice" w:cs="Arial"/>
        </w:rPr>
        <w:t xml:space="preserve"> </w:t>
      </w:r>
      <w:r w:rsidRPr="000F50EB">
        <w:rPr>
          <w:rFonts w:ascii="LindeDaxOffice" w:hAnsi="LindeDaxOffice" w:cs="Arial"/>
          <w:b/>
          <w:bCs/>
          <w:sz w:val="22"/>
          <w:szCs w:val="22"/>
        </w:rPr>
        <w:t>Údaje o zam</w:t>
      </w:r>
      <w:r w:rsidRPr="000F50EB">
        <w:rPr>
          <w:rFonts w:ascii="LindeDaxOffice" w:hAnsi="LindeDaxOffice" w:cs="Arial,Bold"/>
          <w:b/>
          <w:bCs/>
          <w:sz w:val="22"/>
          <w:szCs w:val="22"/>
        </w:rPr>
        <w:t>ě</w:t>
      </w:r>
      <w:r w:rsidRPr="000F50EB">
        <w:rPr>
          <w:rFonts w:ascii="LindeDaxOffice" w:hAnsi="LindeDaxOffice" w:cs="Arial"/>
          <w:b/>
          <w:bCs/>
          <w:sz w:val="22"/>
          <w:szCs w:val="22"/>
        </w:rPr>
        <w:t xml:space="preserve">stnavateli, u kterého k úrazu došlo </w:t>
      </w:r>
      <w:r w:rsidRPr="00AF4E20">
        <w:rPr>
          <w:rFonts w:ascii="LindeDaxOffice" w:hAnsi="LindeDaxOffice" w:cs="Arial"/>
        </w:rPr>
        <w:t>(pokud se nejedná o zaměstnavatele</w:t>
      </w:r>
      <w:r w:rsidRPr="00AF4E20" w:rsidR="00AF4E20">
        <w:rPr>
          <w:rFonts w:ascii="LindeDaxOffice" w:hAnsi="LindeDaxOffice" w:cs="Arial"/>
        </w:rPr>
        <w:t xml:space="preserve"> </w:t>
      </w:r>
      <w:r w:rsidRPr="00AF4E20">
        <w:rPr>
          <w:rFonts w:ascii="LindeDaxOffice" w:hAnsi="LindeDaxOffice" w:cs="Arial"/>
        </w:rPr>
        <w:t>uvedeného v části A záznamu)</w:t>
      </w:r>
      <w:r w:rsidRPr="000F50EB">
        <w:rPr>
          <w:rFonts w:ascii="LindeDaxOffice" w:hAnsi="LindeDaxOffice" w:cs="Arial"/>
          <w:sz w:val="22"/>
          <w:szCs w:val="22"/>
        </w:rPr>
        <w:t>:</w:t>
      </w:r>
    </w:p>
    <w:tbl>
      <w:tblPr>
        <w:tblW w:w="102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031"/>
        <w:gridCol w:w="5245"/>
      </w:tblGrid>
      <w:tr w14:paraId="7CC2C4E4" w14:textId="77777777" w:rsidTr="00321F85">
        <w:tblPrEx>
          <w:tblW w:w="10276" w:type="dxa"/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268"/>
        </w:trPr>
        <w:tc>
          <w:tcPr>
            <w:tcW w:w="5031" w:type="dxa"/>
            <w:vMerge w:val="restart"/>
          </w:tcPr>
          <w:p w:rsidR="00823DA8" w:rsidRPr="000F50EB" w:rsidP="00C938B5" w14:paraId="2A645AD9" w14:textId="77777777">
            <w:pPr>
              <w:autoSpaceDE w:val="0"/>
              <w:autoSpaceDN w:val="0"/>
              <w:adjustRightInd w:val="0"/>
              <w:rPr>
                <w:rFonts w:ascii="LindeDaxOffice" w:hAnsi="LindeDaxOffice" w:cs="Arial"/>
                <w:b/>
                <w:sz w:val="22"/>
                <w:szCs w:val="22"/>
              </w:rPr>
            </w:pPr>
            <w:r w:rsidRPr="000F50EB">
              <w:rPr>
                <w:rFonts w:ascii="LindeDaxOffice" w:hAnsi="LindeDaxOffice" w:cs="Arial"/>
                <w:sz w:val="22"/>
                <w:szCs w:val="22"/>
              </w:rPr>
              <w:t>1. IČO:</w:t>
            </w:r>
            <w:r w:rsidRPr="000F50EB" w:rsidR="003B0522">
              <w:rPr>
                <w:rFonts w:ascii="LindeDaxOffice" w:hAnsi="LindeDaxOffice" w:cs="Arial"/>
                <w:sz w:val="22"/>
                <w:szCs w:val="22"/>
              </w:rPr>
              <w:t xml:space="preserve"> </w:t>
            </w:r>
          </w:p>
          <w:p w:rsidR="00823DA8" w:rsidRPr="000F50EB" w:rsidP="00C938B5" w14:paraId="66FE00C9" w14:textId="77777777">
            <w:pPr>
              <w:rPr>
                <w:rFonts w:ascii="LindeDaxOffice" w:hAnsi="LindeDaxOffice"/>
                <w:b/>
                <w:sz w:val="22"/>
                <w:szCs w:val="22"/>
              </w:rPr>
            </w:pPr>
            <w:r w:rsidRPr="000F50EB">
              <w:rPr>
                <w:rFonts w:ascii="LindeDaxOffice" w:hAnsi="LindeDaxOffice" w:cs="Arial"/>
                <w:sz w:val="22"/>
                <w:szCs w:val="22"/>
              </w:rPr>
              <w:t>Název zaměstnavatele a jeho sídlo (adresa):</w:t>
            </w:r>
          </w:p>
        </w:tc>
        <w:tc>
          <w:tcPr>
            <w:tcW w:w="5245" w:type="dxa"/>
            <w:vMerge w:val="restart"/>
          </w:tcPr>
          <w:p w:rsidR="00823DA8" w:rsidRPr="000F50EB" w:rsidP="00C938B5" w14:paraId="39710393" w14:textId="77777777">
            <w:pPr>
              <w:autoSpaceDE w:val="0"/>
              <w:autoSpaceDN w:val="0"/>
              <w:adjustRightInd w:val="0"/>
              <w:rPr>
                <w:rFonts w:ascii="LindeDaxOffice" w:hAnsi="LindeDaxOffice" w:cs="Arial"/>
                <w:sz w:val="22"/>
                <w:szCs w:val="22"/>
              </w:rPr>
            </w:pPr>
            <w:r w:rsidRPr="000F50EB">
              <w:rPr>
                <w:rFonts w:ascii="LindeDaxOffice" w:hAnsi="LindeDaxOffice" w:cs="Arial"/>
                <w:sz w:val="22"/>
                <w:szCs w:val="22"/>
              </w:rPr>
              <w:t xml:space="preserve">2. </w:t>
            </w:r>
            <w:r w:rsidRPr="000F50EB" w:rsidR="00BF2A9C">
              <w:rPr>
                <w:rFonts w:ascii="LindeDaxOffice" w:hAnsi="LindeDaxOffice" w:cs="Arial"/>
                <w:sz w:val="22"/>
                <w:szCs w:val="22"/>
              </w:rPr>
              <w:t>Hlavní činnost (CZ-NACE), v jejímž</w:t>
            </w:r>
            <w:r w:rsidRPr="000F50EB">
              <w:rPr>
                <w:rFonts w:ascii="LindeDaxOffice" w:hAnsi="LindeDaxOffice" w:cs="Arial"/>
                <w:sz w:val="22"/>
                <w:szCs w:val="22"/>
              </w:rPr>
              <w:t xml:space="preserve"> rámci</w:t>
            </w:r>
            <w:r w:rsidRPr="000F50EB" w:rsidR="00BF2A9C">
              <w:rPr>
                <w:rFonts w:ascii="LindeDaxOffice" w:hAnsi="LindeDaxOffice" w:cs="Arial"/>
                <w:sz w:val="22"/>
                <w:szCs w:val="22"/>
              </w:rPr>
              <w:t xml:space="preserve"> </w:t>
            </w:r>
            <w:r w:rsidRPr="000F50EB">
              <w:rPr>
                <w:rFonts w:ascii="LindeDaxOffice" w:hAnsi="LindeDaxOffice" w:cs="Arial"/>
                <w:sz w:val="22"/>
                <w:szCs w:val="22"/>
              </w:rPr>
              <w:t>k úrazu došlo:</w:t>
            </w:r>
          </w:p>
          <w:p w:rsidR="00823DA8" w:rsidRPr="000F50EB" w:rsidP="00C938B5" w14:paraId="3FA2EF1A" w14:textId="77777777">
            <w:pPr>
              <w:autoSpaceDE w:val="0"/>
              <w:autoSpaceDN w:val="0"/>
              <w:adjustRightInd w:val="0"/>
              <w:rPr>
                <w:rFonts w:ascii="LindeDaxOffice" w:hAnsi="LindeDaxOffice" w:cs="Arial"/>
                <w:sz w:val="22"/>
                <w:szCs w:val="22"/>
              </w:rPr>
            </w:pPr>
          </w:p>
          <w:p w:rsidR="00823DA8" w:rsidRPr="000F50EB" w:rsidP="00C938B5" w14:paraId="68BB83F9" w14:textId="77777777">
            <w:pPr>
              <w:autoSpaceDE w:val="0"/>
              <w:autoSpaceDN w:val="0"/>
              <w:adjustRightInd w:val="0"/>
              <w:rPr>
                <w:rFonts w:ascii="LindeDaxOffice" w:hAnsi="LindeDaxOffice" w:cs="Arial"/>
                <w:sz w:val="22"/>
                <w:szCs w:val="22"/>
              </w:rPr>
            </w:pPr>
          </w:p>
        </w:tc>
      </w:tr>
      <w:tr w14:paraId="6CF72B8E" w14:textId="77777777" w:rsidTr="00321F85">
        <w:tblPrEx>
          <w:tblW w:w="10276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268"/>
        </w:trPr>
        <w:tc>
          <w:tcPr>
            <w:tcW w:w="5031" w:type="dxa"/>
            <w:vMerge/>
          </w:tcPr>
          <w:p w:rsidR="00823DA8" w:rsidRPr="000F50EB" w:rsidP="00C938B5" w14:paraId="57084C13" w14:textId="77777777">
            <w:pPr>
              <w:rPr>
                <w:rFonts w:ascii="LindeDaxOffice" w:hAnsi="LindeDaxOffice"/>
                <w:b/>
                <w:sz w:val="22"/>
                <w:szCs w:val="22"/>
              </w:rPr>
            </w:pPr>
          </w:p>
        </w:tc>
        <w:tc>
          <w:tcPr>
            <w:tcW w:w="5245" w:type="dxa"/>
            <w:vMerge/>
          </w:tcPr>
          <w:p w:rsidR="00823DA8" w:rsidRPr="000F50EB" w:rsidP="00C938B5" w14:paraId="745B4872" w14:textId="77777777">
            <w:pPr>
              <w:rPr>
                <w:rFonts w:ascii="LindeDaxOffice" w:hAnsi="LindeDaxOffice"/>
                <w:b/>
                <w:sz w:val="22"/>
                <w:szCs w:val="22"/>
              </w:rPr>
            </w:pPr>
          </w:p>
        </w:tc>
      </w:tr>
      <w:tr w14:paraId="12171279" w14:textId="77777777" w:rsidTr="00321F85">
        <w:tblPrEx>
          <w:tblW w:w="10276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276"/>
        </w:trPr>
        <w:tc>
          <w:tcPr>
            <w:tcW w:w="5031" w:type="dxa"/>
            <w:vMerge/>
          </w:tcPr>
          <w:p w:rsidR="00823DA8" w:rsidRPr="000F50EB" w:rsidP="00C938B5" w14:paraId="614EE763" w14:textId="77777777">
            <w:pPr>
              <w:rPr>
                <w:rFonts w:ascii="LindeDaxOffice" w:hAnsi="LindeDaxOffice"/>
                <w:b/>
                <w:sz w:val="22"/>
                <w:szCs w:val="22"/>
              </w:rPr>
            </w:pPr>
          </w:p>
        </w:tc>
        <w:tc>
          <w:tcPr>
            <w:tcW w:w="5245" w:type="dxa"/>
            <w:vMerge/>
          </w:tcPr>
          <w:p w:rsidR="00823DA8" w:rsidRPr="000F50EB" w:rsidP="00C938B5" w14:paraId="2B0FA419" w14:textId="77777777">
            <w:pPr>
              <w:rPr>
                <w:rFonts w:ascii="LindeDaxOffice" w:hAnsi="LindeDaxOffice"/>
                <w:b/>
                <w:sz w:val="22"/>
                <w:szCs w:val="22"/>
              </w:rPr>
            </w:pPr>
          </w:p>
        </w:tc>
      </w:tr>
      <w:tr w14:paraId="4809F61D" w14:textId="77777777" w:rsidTr="00321F85">
        <w:tblPrEx>
          <w:tblW w:w="10276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836"/>
        </w:trPr>
        <w:tc>
          <w:tcPr>
            <w:tcW w:w="5031" w:type="dxa"/>
            <w:vMerge/>
          </w:tcPr>
          <w:p w:rsidR="00823DA8" w:rsidRPr="000F50EB" w:rsidP="00C938B5" w14:paraId="1A2C7910" w14:textId="77777777">
            <w:pPr>
              <w:rPr>
                <w:rFonts w:ascii="LindeDaxOffice" w:hAnsi="LindeDaxOffice"/>
                <w:b/>
                <w:sz w:val="22"/>
                <w:szCs w:val="22"/>
              </w:rPr>
            </w:pPr>
          </w:p>
        </w:tc>
        <w:tc>
          <w:tcPr>
            <w:tcW w:w="5245" w:type="dxa"/>
          </w:tcPr>
          <w:p w:rsidR="00823DA8" w:rsidRPr="000F50EB" w:rsidP="00C938B5" w14:paraId="372D0AC4" w14:textId="77777777">
            <w:pPr>
              <w:autoSpaceDE w:val="0"/>
              <w:autoSpaceDN w:val="0"/>
              <w:adjustRightInd w:val="0"/>
              <w:rPr>
                <w:rFonts w:ascii="LindeDaxOffice" w:hAnsi="LindeDaxOffice" w:cs="Arial"/>
                <w:iCs/>
                <w:sz w:val="22"/>
                <w:szCs w:val="22"/>
              </w:rPr>
            </w:pPr>
            <w:r w:rsidRPr="000F50EB">
              <w:rPr>
                <w:rFonts w:ascii="LindeDaxOffice" w:hAnsi="LindeDaxOffice" w:cs="Arial"/>
                <w:sz w:val="22"/>
                <w:szCs w:val="22"/>
              </w:rPr>
              <w:t>3. Místo, kde k úrazu došlo</w:t>
            </w:r>
            <w:r w:rsidRPr="000F50EB">
              <w:rPr>
                <w:rFonts w:ascii="LindeDaxOffice" w:hAnsi="LindeDaxOffice" w:cs="Arial"/>
                <w:iCs/>
                <w:sz w:val="22"/>
                <w:szCs w:val="22"/>
              </w:rPr>
              <w:t>:</w:t>
            </w:r>
          </w:p>
          <w:p w:rsidR="00331D82" w:rsidRPr="000F50EB" w:rsidP="00C938B5" w14:paraId="5602E4A2" w14:textId="77777777">
            <w:pPr>
              <w:autoSpaceDE w:val="0"/>
              <w:autoSpaceDN w:val="0"/>
              <w:adjustRightInd w:val="0"/>
              <w:rPr>
                <w:rFonts w:ascii="LindeDaxOffice" w:hAnsi="LindeDaxOffice" w:cs="Arial"/>
                <w:sz w:val="22"/>
                <w:szCs w:val="22"/>
              </w:rPr>
            </w:pPr>
          </w:p>
        </w:tc>
      </w:tr>
    </w:tbl>
    <w:p w:rsidR="00823DA8" w:rsidRPr="000F50EB" w:rsidP="00823DA8" w14:paraId="739534C4" w14:textId="77777777">
      <w:pPr>
        <w:rPr>
          <w:rFonts w:ascii="LindeDaxOffice" w:hAnsi="LindeDaxOffice"/>
          <w:b/>
          <w:sz w:val="24"/>
        </w:rPr>
      </w:pPr>
      <w:r w:rsidRPr="000F50EB">
        <w:rPr>
          <w:rFonts w:ascii="LindeDaxOffice" w:hAnsi="LindeDaxOffice" w:cs="Arial"/>
          <w:b/>
          <w:bCs/>
          <w:sz w:val="28"/>
          <w:szCs w:val="28"/>
        </w:rPr>
        <w:t>C.</w:t>
      </w:r>
      <w:r w:rsidRPr="000F50EB">
        <w:rPr>
          <w:rFonts w:ascii="LindeDaxOffice" w:hAnsi="LindeDaxOffice" w:cs="Arial"/>
          <w:b/>
          <w:bCs/>
          <w:sz w:val="24"/>
          <w:szCs w:val="24"/>
        </w:rPr>
        <w:t xml:space="preserve"> </w:t>
      </w:r>
      <w:r w:rsidRPr="000F50EB">
        <w:rPr>
          <w:rFonts w:ascii="LindeDaxOffice" w:hAnsi="LindeDaxOffice" w:cs="Arial"/>
          <w:b/>
          <w:bCs/>
          <w:sz w:val="22"/>
          <w:szCs w:val="22"/>
        </w:rPr>
        <w:t>Údaje o úrazem postiženém zam</w:t>
      </w:r>
      <w:r w:rsidRPr="000F50EB">
        <w:rPr>
          <w:rFonts w:ascii="LindeDaxOffice" w:hAnsi="LindeDaxOffice" w:cs="Arial,Bold"/>
          <w:b/>
          <w:bCs/>
          <w:sz w:val="22"/>
          <w:szCs w:val="22"/>
        </w:rPr>
        <w:t>ě</w:t>
      </w:r>
      <w:r w:rsidRPr="000F50EB">
        <w:rPr>
          <w:rFonts w:ascii="LindeDaxOffice" w:hAnsi="LindeDaxOffice" w:cs="Arial"/>
          <w:b/>
          <w:bCs/>
          <w:sz w:val="22"/>
          <w:szCs w:val="22"/>
        </w:rPr>
        <w:t>stnanci</w:t>
      </w:r>
    </w:p>
    <w:tbl>
      <w:tblPr>
        <w:tblW w:w="102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032"/>
        <w:gridCol w:w="5244"/>
      </w:tblGrid>
      <w:tr w14:paraId="1C346157" w14:textId="77777777" w:rsidTr="00321F85">
        <w:tblPrEx>
          <w:tblW w:w="10276" w:type="dxa"/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550"/>
        </w:trPr>
        <w:tc>
          <w:tcPr>
            <w:tcW w:w="5032" w:type="dxa"/>
          </w:tcPr>
          <w:p w:rsidR="00822BEF" w:rsidRPr="000F50EB" w:rsidP="00C938B5" w14:paraId="76784649" w14:textId="137FB176">
            <w:pPr>
              <w:rPr>
                <w:rFonts w:ascii="LindeDaxOffice" w:hAnsi="LindeDaxOffice"/>
                <w:sz w:val="22"/>
                <w:szCs w:val="22"/>
              </w:rPr>
            </w:pPr>
            <w:r w:rsidRPr="000F50EB">
              <w:rPr>
                <w:rFonts w:ascii="LindeDaxOffice" w:hAnsi="LindeDaxOffice"/>
                <w:sz w:val="22"/>
                <w:szCs w:val="22"/>
              </w:rPr>
              <w:t>1. Jméno</w:t>
            </w:r>
            <w:r w:rsidRPr="000F50EB" w:rsidR="00BF2A9C">
              <w:rPr>
                <w:rFonts w:ascii="LindeDaxOffice" w:hAnsi="LindeDaxOffice"/>
                <w:sz w:val="22"/>
                <w:szCs w:val="22"/>
              </w:rPr>
              <w:t xml:space="preserve"> a příjmení</w:t>
            </w:r>
            <w:r w:rsidRPr="000F50EB">
              <w:rPr>
                <w:rFonts w:ascii="LindeDaxOffice" w:hAnsi="LindeDaxOffice"/>
                <w:sz w:val="22"/>
                <w:szCs w:val="22"/>
              </w:rPr>
              <w:t>:</w:t>
            </w:r>
            <w:r w:rsidRPr="000F50EB">
              <w:rPr>
                <w:rFonts w:ascii="LindeDaxOffice" w:hAnsi="LindeDaxOffice"/>
                <w:sz w:val="22"/>
                <w:szCs w:val="22"/>
              </w:rPr>
              <w:t xml:space="preserve">  </w:t>
            </w:r>
          </w:p>
          <w:p w:rsidR="00822BEF" w:rsidRPr="000F50EB" w:rsidP="00C77F6C" w14:paraId="08616A82" w14:textId="20B48BA5">
            <w:pPr>
              <w:rPr>
                <w:rFonts w:ascii="LindeDaxOffice" w:hAnsi="LindeDaxOffice"/>
                <w:b/>
                <w:sz w:val="22"/>
                <w:szCs w:val="22"/>
              </w:rPr>
            </w:pPr>
            <w:r w:rsidRPr="000F50EB">
              <w:rPr>
                <w:rFonts w:ascii="LindeDaxOffice" w:hAnsi="LindeDaxOffice"/>
                <w:sz w:val="22"/>
                <w:szCs w:val="22"/>
              </w:rPr>
              <w:t xml:space="preserve">   </w:t>
            </w:r>
            <w:r w:rsidRPr="000F50EB" w:rsidR="00902F91">
              <w:rPr>
                <w:rFonts w:ascii="LindeDaxOffice" w:hAnsi="LindeDaxOffice"/>
                <w:sz w:val="22"/>
                <w:szCs w:val="22"/>
              </w:rPr>
              <w:t xml:space="preserve">                              </w:t>
            </w:r>
          </w:p>
        </w:tc>
        <w:tc>
          <w:tcPr>
            <w:tcW w:w="5244" w:type="dxa"/>
          </w:tcPr>
          <w:p w:rsidR="00823DA8" w:rsidRPr="000F50EB" w:rsidP="00C938B5" w14:paraId="1C3FC47C" w14:textId="7F2ADDB0">
            <w:pPr>
              <w:rPr>
                <w:rFonts w:ascii="LindeDaxOffice" w:hAnsi="LindeDaxOffice"/>
                <w:sz w:val="22"/>
                <w:szCs w:val="22"/>
              </w:rPr>
            </w:pPr>
            <w:r w:rsidRPr="000F50EB">
              <w:rPr>
                <w:rFonts w:ascii="LindeDaxOffice" w:hAnsi="LindeDaxOffice"/>
                <w:sz w:val="22"/>
                <w:szCs w:val="22"/>
              </w:rPr>
              <w:t>Pohlaví:</w:t>
            </w:r>
          </w:p>
          <w:p w:rsidR="00823DA8" w:rsidRPr="000F50EB" w:rsidP="00C938B5" w14:paraId="556198EB" w14:textId="5C7AE880">
            <w:pPr>
              <w:rPr>
                <w:rFonts w:ascii="LindeDaxOffice" w:hAnsi="LindeDaxOffice"/>
                <w:sz w:val="22"/>
                <w:szCs w:val="22"/>
              </w:rPr>
            </w:pPr>
            <w:r>
              <w:rPr>
                <w:rFonts w:ascii="LindeDaxOffice" w:hAnsi="LindeDaxOffice"/>
                <w:noProof/>
                <w:sz w:val="22"/>
                <w:szCs w:val="22"/>
              </w:rPr>
              <w:pict>
                <v:rect id="_x0000_s1028" style="width:9.45pt;height:9pt;margin-top:18.85pt;margin-left:328.25pt;position:absolute;z-index:251658240" o:allowincell="f"/>
              </w:pict>
            </w:r>
            <w:r>
              <w:rPr>
                <w:rFonts w:ascii="LindeDaxOffice" w:hAnsi="LindeDaxOffice"/>
                <w:noProof/>
                <w:sz w:val="22"/>
                <w:szCs w:val="22"/>
              </w:rPr>
              <w:pict>
                <v:rect id="_x0000_s1029" style="width:9.45pt;height:10.2pt;margin-top:17.65pt;margin-left:257.75pt;position:absolute;z-index:251661312" o:allowincell="f"/>
              </w:pict>
            </w:r>
            <w:r w:rsidRPr="000F50EB">
              <w:rPr>
                <w:rFonts w:ascii="LindeDaxOffice" w:hAnsi="LindeDaxOffice"/>
                <w:sz w:val="22"/>
                <w:szCs w:val="22"/>
              </w:rPr>
              <w:t xml:space="preserve">    </w:t>
            </w:r>
            <w:r w:rsidRPr="000F50EB">
              <w:rPr>
                <w:rFonts w:ascii="LindeDaxOffice" w:hAnsi="LindeDaxOffice"/>
                <w:bCs/>
                <w:sz w:val="22"/>
                <w:szCs w:val="22"/>
              </w:rPr>
              <w:t xml:space="preserve">   </w:t>
            </w:r>
            <w:r w:rsidR="00EE0CE5">
              <w:rPr>
                <w:rFonts w:ascii="LindeDaxOffice" w:hAnsi="LindeDaxOffice"/>
                <w:bCs/>
                <w:sz w:val="22"/>
                <w:szCs w:val="22"/>
              </w:rPr>
              <w:t xml:space="preserve">   </w:t>
            </w:r>
            <w:r w:rsidRPr="000F50EB">
              <w:rPr>
                <w:rFonts w:ascii="LindeDaxOffice" w:hAnsi="LindeDaxOffice"/>
                <w:bCs/>
                <w:sz w:val="22"/>
                <w:szCs w:val="22"/>
              </w:rPr>
              <w:t>Muž</w:t>
            </w:r>
            <w:r w:rsidRPr="000F50EB">
              <w:rPr>
                <w:rFonts w:ascii="LindeDaxOffice" w:hAnsi="LindeDaxOffice"/>
                <w:sz w:val="22"/>
                <w:szCs w:val="22"/>
              </w:rPr>
              <w:t xml:space="preserve">                        Žena</w:t>
            </w:r>
          </w:p>
        </w:tc>
      </w:tr>
      <w:tr w14:paraId="41E3BAF2" w14:textId="77777777" w:rsidTr="00321F85">
        <w:tblPrEx>
          <w:tblW w:w="10276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41"/>
        </w:trPr>
        <w:tc>
          <w:tcPr>
            <w:tcW w:w="5032" w:type="dxa"/>
          </w:tcPr>
          <w:p w:rsidR="00823DA8" w:rsidRPr="000F50EB" w:rsidP="00331D82" w14:paraId="208704A6" w14:textId="44E06762">
            <w:pPr>
              <w:rPr>
                <w:rFonts w:ascii="LindeDaxOffice" w:hAnsi="LindeDaxOffice"/>
                <w:b/>
                <w:sz w:val="22"/>
                <w:szCs w:val="22"/>
              </w:rPr>
            </w:pPr>
            <w:r w:rsidRPr="000F50EB">
              <w:rPr>
                <w:rFonts w:ascii="LindeDaxOffice" w:hAnsi="LindeDaxOffice"/>
                <w:sz w:val="22"/>
                <w:szCs w:val="22"/>
              </w:rPr>
              <w:t>2. Datum narození:</w:t>
            </w:r>
            <w:r w:rsidRPr="000F50EB" w:rsidR="00822BEF">
              <w:rPr>
                <w:rFonts w:ascii="LindeDaxOffice" w:hAnsi="LindeDaxOffice"/>
                <w:sz w:val="22"/>
                <w:szCs w:val="22"/>
              </w:rPr>
              <w:t xml:space="preserve"> </w:t>
            </w:r>
            <w:r w:rsidRPr="000F50EB" w:rsidR="00F22BAA">
              <w:rPr>
                <w:rFonts w:ascii="LindeDaxOffice" w:hAnsi="LindeDaxOffice"/>
                <w:sz w:val="22"/>
                <w:szCs w:val="22"/>
              </w:rPr>
              <w:t xml:space="preserve"> </w:t>
            </w:r>
          </w:p>
        </w:tc>
        <w:tc>
          <w:tcPr>
            <w:tcW w:w="5244" w:type="dxa"/>
          </w:tcPr>
          <w:p w:rsidR="00823DA8" w:rsidRPr="000F50EB" w:rsidP="00C938B5" w14:paraId="76CA1710" w14:textId="38BDAEEB">
            <w:pPr>
              <w:rPr>
                <w:rFonts w:ascii="LindeDaxOffice" w:hAnsi="LindeDaxOffice"/>
                <w:sz w:val="22"/>
                <w:szCs w:val="22"/>
              </w:rPr>
            </w:pPr>
            <w:r w:rsidRPr="000F50EB">
              <w:rPr>
                <w:rFonts w:ascii="LindeDaxOffice" w:hAnsi="LindeDaxOffice"/>
                <w:sz w:val="22"/>
                <w:szCs w:val="22"/>
              </w:rPr>
              <w:t>3.  Státní občanství:</w:t>
            </w:r>
            <w:r w:rsidRPr="000F50EB" w:rsidR="00822BEF">
              <w:rPr>
                <w:rFonts w:ascii="LindeDaxOffice" w:hAnsi="LindeDaxOffice"/>
                <w:sz w:val="22"/>
                <w:szCs w:val="22"/>
              </w:rPr>
              <w:t xml:space="preserve"> </w:t>
            </w:r>
          </w:p>
        </w:tc>
      </w:tr>
      <w:tr w14:paraId="68E14B9C" w14:textId="77777777" w:rsidTr="00321F85">
        <w:tblPrEx>
          <w:tblW w:w="10276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41"/>
        </w:trPr>
        <w:tc>
          <w:tcPr>
            <w:tcW w:w="10276" w:type="dxa"/>
            <w:gridSpan w:val="2"/>
          </w:tcPr>
          <w:p w:rsidR="00642EAF" w:rsidRPr="000F50EB" w:rsidP="00331D82" w14:paraId="5887B2C0" w14:textId="23010C9D">
            <w:pPr>
              <w:rPr>
                <w:rFonts w:ascii="LindeDaxOffice" w:hAnsi="LindeDaxOffice"/>
                <w:b/>
                <w:sz w:val="22"/>
                <w:szCs w:val="22"/>
              </w:rPr>
            </w:pPr>
            <w:r w:rsidRPr="000F50EB">
              <w:rPr>
                <w:rFonts w:ascii="LindeDaxOffice" w:hAnsi="LindeDaxOffice"/>
                <w:sz w:val="22"/>
                <w:szCs w:val="22"/>
              </w:rPr>
              <w:t>4. Adresa pro doručování:</w:t>
            </w:r>
            <w:r w:rsidRPr="000F50EB" w:rsidR="00822BEF">
              <w:rPr>
                <w:rFonts w:ascii="LindeDaxOffice" w:hAnsi="LindeDaxOffice"/>
                <w:sz w:val="22"/>
                <w:szCs w:val="22"/>
              </w:rPr>
              <w:t xml:space="preserve"> </w:t>
            </w:r>
          </w:p>
        </w:tc>
      </w:tr>
      <w:tr w14:paraId="50DAC6CF" w14:textId="77777777" w:rsidTr="002E2BD6">
        <w:tblPrEx>
          <w:tblW w:w="10276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624"/>
        </w:trPr>
        <w:tc>
          <w:tcPr>
            <w:tcW w:w="5032" w:type="dxa"/>
          </w:tcPr>
          <w:p w:rsidR="00823DA8" w:rsidRPr="000F50EB" w:rsidP="00C938B5" w14:paraId="261E940A" w14:textId="77777777">
            <w:pPr>
              <w:rPr>
                <w:rFonts w:ascii="LindeDaxOffice" w:hAnsi="LindeDaxOffice" w:cs="Arial"/>
                <w:sz w:val="22"/>
                <w:szCs w:val="22"/>
              </w:rPr>
            </w:pPr>
            <w:r w:rsidRPr="000F50EB">
              <w:rPr>
                <w:rFonts w:ascii="LindeDaxOffice" w:hAnsi="LindeDaxOffice" w:cs="Arial"/>
                <w:sz w:val="22"/>
                <w:szCs w:val="22"/>
              </w:rPr>
              <w:t>5</w:t>
            </w:r>
            <w:r w:rsidRPr="000F50EB">
              <w:rPr>
                <w:rFonts w:ascii="LindeDaxOffice" w:hAnsi="LindeDaxOffice" w:cs="Arial"/>
                <w:sz w:val="22"/>
                <w:szCs w:val="22"/>
              </w:rPr>
              <w:t xml:space="preserve">. </w:t>
            </w:r>
            <w:r w:rsidRPr="000F50EB" w:rsidR="00BF2A9C">
              <w:rPr>
                <w:rFonts w:ascii="LindeDaxOffice" w:hAnsi="LindeDaxOffice" w:cs="Arial"/>
                <w:sz w:val="22"/>
                <w:szCs w:val="22"/>
              </w:rPr>
              <w:t>Klasifikace zaměstnání (CZ-ISCO</w:t>
            </w:r>
            <w:r w:rsidRPr="000F50EB">
              <w:rPr>
                <w:rFonts w:ascii="LindeDaxOffice" w:hAnsi="LindeDaxOffice" w:cs="Arial"/>
                <w:sz w:val="22"/>
                <w:szCs w:val="22"/>
              </w:rPr>
              <w:t>):</w:t>
            </w:r>
          </w:p>
          <w:p w:rsidR="00A06F68" w:rsidRPr="000F50EB" w:rsidP="00D04C3E" w14:paraId="7E21FA7A" w14:textId="77777777">
            <w:pPr>
              <w:rPr>
                <w:rFonts w:ascii="LindeDaxOffice" w:hAnsi="LindeDaxOffice"/>
                <w:b/>
                <w:sz w:val="22"/>
                <w:szCs w:val="22"/>
              </w:rPr>
            </w:pPr>
          </w:p>
          <w:p w:rsidR="00823DA8" w:rsidRPr="000F50EB" w:rsidP="00331D82" w14:paraId="78931905" w14:textId="7A4DAB56">
            <w:pPr>
              <w:rPr>
                <w:rFonts w:ascii="LindeDaxOffice" w:hAnsi="LindeDaxOffice"/>
                <w:b/>
                <w:sz w:val="22"/>
                <w:szCs w:val="22"/>
              </w:rPr>
            </w:pPr>
          </w:p>
        </w:tc>
        <w:tc>
          <w:tcPr>
            <w:tcW w:w="5244" w:type="dxa"/>
          </w:tcPr>
          <w:p w:rsidR="00823DA8" w:rsidRPr="000F50EB" w:rsidP="002E2BD6" w14:paraId="3E33DB03" w14:textId="77777777">
            <w:pPr>
              <w:pStyle w:val="ListParagraph"/>
              <w:numPr>
                <w:ilvl w:val="0"/>
                <w:numId w:val="1"/>
              </w:numPr>
              <w:rPr>
                <w:rFonts w:ascii="LindeDaxOffice" w:hAnsi="LindeDaxOffice" w:cs="Arial"/>
                <w:sz w:val="22"/>
                <w:szCs w:val="22"/>
              </w:rPr>
            </w:pPr>
            <w:r w:rsidRPr="000F50EB">
              <w:rPr>
                <w:rFonts w:ascii="LindeDaxOffice" w:hAnsi="LindeDaxOffice" w:cs="Arial"/>
                <w:sz w:val="22"/>
                <w:szCs w:val="22"/>
              </w:rPr>
              <w:t xml:space="preserve">Činnost, při které k úrazu došlo </w:t>
            </w:r>
            <w:r w:rsidRPr="000F50EB">
              <w:rPr>
                <w:rFonts w:ascii="LindeDaxOffice" w:hAnsi="LindeDaxOffice" w:cs="Arial"/>
                <w:i/>
                <w:sz w:val="22"/>
                <w:szCs w:val="22"/>
                <w:vertAlign w:val="superscript"/>
              </w:rPr>
              <w:t>d)</w:t>
            </w:r>
            <w:r w:rsidRPr="000F50EB">
              <w:rPr>
                <w:rFonts w:ascii="LindeDaxOffice" w:hAnsi="LindeDaxOffice" w:cs="Arial"/>
                <w:sz w:val="22"/>
                <w:szCs w:val="22"/>
              </w:rPr>
              <w:t>:</w:t>
            </w:r>
          </w:p>
          <w:p w:rsidR="00D04C3E" w:rsidRPr="000F50EB" w:rsidP="00B60BA5" w14:paraId="6665E837" w14:textId="77777777">
            <w:pPr>
              <w:pStyle w:val="ListParagraph"/>
              <w:spacing w:before="120"/>
              <w:ind w:left="357"/>
              <w:rPr>
                <w:rFonts w:ascii="LindeDaxOffice" w:hAnsi="LindeDaxOffice"/>
                <w:b/>
                <w:sz w:val="22"/>
                <w:szCs w:val="22"/>
              </w:rPr>
            </w:pPr>
            <w:r w:rsidRPr="000F50EB">
              <w:rPr>
                <w:rFonts w:ascii="LindeDaxOffice" w:hAnsi="LindeDaxOffice"/>
                <w:b/>
                <w:sz w:val="22"/>
                <w:szCs w:val="22"/>
              </w:rPr>
              <w:t xml:space="preserve">            </w:t>
            </w:r>
          </w:p>
          <w:p w:rsidR="002E2BD6" w:rsidRPr="000F50EB" w:rsidP="003673C7" w14:paraId="6E8A75EC" w14:textId="10B30D50">
            <w:pPr>
              <w:pStyle w:val="ListParagraph"/>
              <w:spacing w:before="120"/>
              <w:ind w:left="0"/>
              <w:rPr>
                <w:rFonts w:ascii="LindeDaxOffice" w:hAnsi="LindeDaxOffice"/>
                <w:b/>
                <w:sz w:val="22"/>
                <w:szCs w:val="22"/>
              </w:rPr>
            </w:pPr>
          </w:p>
        </w:tc>
      </w:tr>
      <w:tr w14:paraId="30B89EE4" w14:textId="77777777" w:rsidTr="00321F85">
        <w:tblPrEx>
          <w:tblW w:w="10276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62"/>
        </w:trPr>
        <w:tc>
          <w:tcPr>
            <w:tcW w:w="10276" w:type="dxa"/>
            <w:gridSpan w:val="2"/>
          </w:tcPr>
          <w:p w:rsidR="00823DA8" w:rsidRPr="000F50EB" w:rsidP="00C938B5" w14:paraId="7409D893" w14:textId="77777777">
            <w:pPr>
              <w:autoSpaceDE w:val="0"/>
              <w:autoSpaceDN w:val="0"/>
              <w:adjustRightInd w:val="0"/>
              <w:rPr>
                <w:rFonts w:ascii="LindeDaxOffice" w:hAnsi="LindeDaxOffice" w:cs="Arial"/>
                <w:sz w:val="22"/>
                <w:szCs w:val="22"/>
              </w:rPr>
            </w:pPr>
            <w:r w:rsidRPr="000F50EB">
              <w:rPr>
                <w:rFonts w:ascii="LindeDaxOffice" w:hAnsi="LindeDaxOffice" w:cs="Arial"/>
                <w:sz w:val="22"/>
                <w:szCs w:val="22"/>
              </w:rPr>
              <w:t>7</w:t>
            </w:r>
            <w:r w:rsidRPr="000F50EB">
              <w:rPr>
                <w:rFonts w:ascii="LindeDaxOffice" w:hAnsi="LindeDaxOffice" w:cs="Arial"/>
                <w:sz w:val="22"/>
                <w:szCs w:val="22"/>
              </w:rPr>
              <w:t>. Délka trvání základního pracovněprávního vztahu u zaměstnavatele</w:t>
            </w:r>
          </w:p>
          <w:p w:rsidR="00823DA8" w:rsidRPr="000F50EB" w:rsidP="00331D82" w14:paraId="38C67664" w14:textId="3DC4C53A">
            <w:pPr>
              <w:spacing w:before="120"/>
              <w:rPr>
                <w:rFonts w:ascii="LindeDaxOffice" w:hAnsi="LindeDaxOffice"/>
                <w:b/>
                <w:sz w:val="22"/>
                <w:szCs w:val="22"/>
              </w:rPr>
            </w:pPr>
            <w:r w:rsidRPr="000F50EB">
              <w:rPr>
                <w:rFonts w:ascii="LindeDaxOffice" w:hAnsi="LindeDaxOffice" w:cs="Arial"/>
                <w:sz w:val="22"/>
                <w:szCs w:val="22"/>
              </w:rPr>
              <w:t xml:space="preserve">         roků:           měsíců:</w:t>
            </w:r>
            <w:r w:rsidRPr="000F50EB" w:rsidR="002E2BD6">
              <w:rPr>
                <w:rFonts w:ascii="LindeDaxOffice" w:hAnsi="LindeDaxOffice" w:cs="Arial"/>
                <w:sz w:val="22"/>
                <w:szCs w:val="22"/>
              </w:rPr>
              <w:t xml:space="preserve"> </w:t>
            </w:r>
            <w:r w:rsidRPr="000F50EB" w:rsidR="004630F2">
              <w:rPr>
                <w:rFonts w:ascii="LindeDaxOffice" w:hAnsi="LindeDaxOffice" w:cs="Arial"/>
                <w:sz w:val="22"/>
                <w:szCs w:val="22"/>
              </w:rPr>
              <w:t xml:space="preserve">  </w:t>
            </w:r>
          </w:p>
        </w:tc>
      </w:tr>
      <w:tr w14:paraId="05A84B49" w14:textId="77777777" w:rsidTr="00321F85">
        <w:tblPrEx>
          <w:tblW w:w="10276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569"/>
        </w:trPr>
        <w:tc>
          <w:tcPr>
            <w:tcW w:w="10276" w:type="dxa"/>
            <w:gridSpan w:val="2"/>
          </w:tcPr>
          <w:p w:rsidR="00823DA8" w:rsidRPr="000F50EB" w:rsidP="009F2FDC" w14:paraId="35B44C06" w14:textId="3CD29D20">
            <w:pPr>
              <w:autoSpaceDE w:val="0"/>
              <w:autoSpaceDN w:val="0"/>
              <w:adjustRightInd w:val="0"/>
              <w:ind w:left="3119" w:hanging="3119"/>
              <w:rPr>
                <w:rFonts w:ascii="LindeDaxOffice" w:hAnsi="LindeDaxOffice" w:cs="Arial"/>
                <w:sz w:val="22"/>
                <w:szCs w:val="22"/>
              </w:rPr>
            </w:pPr>
            <w:r>
              <w:rPr>
                <w:rFonts w:ascii="LindeDaxOffice" w:hAnsi="LindeDaxOffice" w:cs="Arial"/>
                <w:noProof/>
                <w:sz w:val="22"/>
                <w:szCs w:val="22"/>
              </w:rPr>
              <w:pict>
                <v:rect id="_x0000_s1030" style="width:7.2pt;height:7.2pt;margin-top:6.15pt;margin-left:140.6pt;position:absolute;z-index:251662336" o:allowincell="f"/>
              </w:pict>
            </w:r>
            <w:r>
              <w:rPr>
                <w:rFonts w:ascii="LindeDaxOffice" w:hAnsi="LindeDaxOffice" w:cs="Arial"/>
                <w:noProof/>
                <w:sz w:val="22"/>
                <w:szCs w:val="22"/>
              </w:rPr>
              <w:pict>
                <v:rect id="_x0000_s1031" style="width:7.2pt;height:7.2pt;margin-top:18.9pt;margin-left:140.6pt;position:absolute;z-index:251659264" o:allowincell="f"/>
              </w:pict>
            </w:r>
            <w:r w:rsidRPr="000F50EB" w:rsidR="00642EAF">
              <w:rPr>
                <w:rFonts w:ascii="LindeDaxOffice" w:hAnsi="LindeDaxOffice" w:cs="Arial"/>
                <w:sz w:val="22"/>
                <w:szCs w:val="22"/>
              </w:rPr>
              <w:t>8</w:t>
            </w:r>
            <w:r w:rsidRPr="000F50EB">
              <w:rPr>
                <w:rFonts w:ascii="LindeDaxOffice" w:hAnsi="LindeDaxOffice" w:cs="Arial"/>
                <w:sz w:val="22"/>
                <w:szCs w:val="22"/>
              </w:rPr>
              <w:t xml:space="preserve">. Úrazem postižený je          </w:t>
            </w:r>
            <w:r w:rsidRPr="000F50EB" w:rsidR="00912B20">
              <w:rPr>
                <w:rFonts w:ascii="LindeDaxOffice" w:hAnsi="LindeDaxOffice" w:cs="Arial"/>
                <w:sz w:val="22"/>
                <w:szCs w:val="22"/>
              </w:rPr>
              <w:t xml:space="preserve">   </w:t>
            </w:r>
            <w:r w:rsidRPr="000F50EB">
              <w:rPr>
                <w:rFonts w:ascii="LindeDaxOffice" w:hAnsi="LindeDaxOffice" w:cs="Arial"/>
                <w:sz w:val="22"/>
                <w:szCs w:val="22"/>
              </w:rPr>
              <w:t xml:space="preserve"> </w:t>
            </w:r>
            <w:r>
              <w:rPr>
                <w:rFonts w:ascii="LindeDaxOffice" w:hAnsi="LindeDaxOffice" w:cs="Arial"/>
                <w:sz w:val="22"/>
                <w:szCs w:val="22"/>
              </w:rPr>
              <w:t xml:space="preserve">           </w:t>
            </w:r>
            <w:r w:rsidRPr="000F50EB">
              <w:rPr>
                <w:rFonts w:ascii="LindeDaxOffice" w:hAnsi="LindeDaxOffice" w:cs="Arial"/>
                <w:bCs/>
                <w:sz w:val="22"/>
                <w:szCs w:val="22"/>
              </w:rPr>
              <w:t>zaměstnanec v pracovním poměru</w:t>
            </w:r>
          </w:p>
          <w:p w:rsidR="00823DA8" w:rsidRPr="000F50EB" w:rsidP="009F2FDC" w14:paraId="53944473" w14:textId="404D0B5D">
            <w:pPr>
              <w:autoSpaceDE w:val="0"/>
              <w:autoSpaceDN w:val="0"/>
              <w:adjustRightInd w:val="0"/>
              <w:ind w:left="3119" w:hanging="3119"/>
              <w:rPr>
                <w:rFonts w:ascii="LindeDaxOffice" w:hAnsi="LindeDaxOffice" w:cs="Arial"/>
                <w:sz w:val="22"/>
                <w:szCs w:val="22"/>
              </w:rPr>
            </w:pPr>
            <w:r w:rsidRPr="000F50EB">
              <w:rPr>
                <w:rFonts w:ascii="LindeDaxOffice" w:hAnsi="LindeDaxOffice" w:cs="Arial"/>
                <w:sz w:val="22"/>
                <w:szCs w:val="22"/>
              </w:rPr>
              <w:t xml:space="preserve">                                                  </w:t>
            </w:r>
            <w:r w:rsidR="007D7C57">
              <w:rPr>
                <w:rFonts w:ascii="LindeDaxOffice" w:hAnsi="LindeDaxOffice" w:cs="Arial"/>
                <w:sz w:val="22"/>
                <w:szCs w:val="22"/>
              </w:rPr>
              <w:t xml:space="preserve">                    </w:t>
            </w:r>
            <w:r w:rsidRPr="000F50EB">
              <w:rPr>
                <w:rFonts w:ascii="LindeDaxOffice" w:hAnsi="LindeDaxOffice" w:cs="Arial"/>
                <w:sz w:val="22"/>
                <w:szCs w:val="22"/>
              </w:rPr>
              <w:t>zaměstnanec zaměstnaný na základě dohod o pracích</w:t>
            </w:r>
          </w:p>
          <w:p w:rsidR="00823DA8" w:rsidRPr="000F50EB" w:rsidP="009F2FDC" w14:paraId="393A1E47" w14:textId="1BE37D60">
            <w:pPr>
              <w:autoSpaceDE w:val="0"/>
              <w:autoSpaceDN w:val="0"/>
              <w:adjustRightInd w:val="0"/>
              <w:ind w:left="3119" w:hanging="3119"/>
              <w:rPr>
                <w:rFonts w:ascii="LindeDaxOffice" w:hAnsi="LindeDaxOffice" w:cs="Arial"/>
                <w:sz w:val="22"/>
                <w:szCs w:val="22"/>
              </w:rPr>
            </w:pPr>
            <w:r>
              <w:rPr>
                <w:rFonts w:ascii="LindeDaxOffice" w:hAnsi="LindeDaxOffice" w:cs="Arial"/>
                <w:noProof/>
                <w:sz w:val="22"/>
                <w:szCs w:val="22"/>
              </w:rPr>
              <w:pict>
                <v:rect id="_x0000_s1032" style="width:7.2pt;height:7.2pt;margin-top:30.9pt;margin-left:140.6pt;position:absolute;z-index:251660288" o:allowincell="f"/>
              </w:pict>
            </w:r>
            <w:r w:rsidRPr="000F50EB">
              <w:rPr>
                <w:rFonts w:ascii="LindeDaxOffice" w:hAnsi="LindeDaxOffice" w:cs="Arial"/>
                <w:sz w:val="22"/>
                <w:szCs w:val="22"/>
              </w:rPr>
              <w:t xml:space="preserve">                                                 </w:t>
            </w:r>
            <w:r>
              <w:rPr>
                <w:rFonts w:ascii="LindeDaxOffice" w:hAnsi="LindeDaxOffice" w:cs="Arial"/>
                <w:sz w:val="22"/>
                <w:szCs w:val="22"/>
              </w:rPr>
              <w:t xml:space="preserve">                    </w:t>
            </w:r>
            <w:r w:rsidRPr="000F50EB">
              <w:rPr>
                <w:rFonts w:ascii="LindeDaxOffice" w:hAnsi="LindeDaxOffice" w:cs="Arial"/>
                <w:sz w:val="22"/>
                <w:szCs w:val="22"/>
              </w:rPr>
              <w:t xml:space="preserve"> osoba vykonávající činnosti nebo poskytující služby mimo</w:t>
            </w:r>
            <w:r w:rsidRPr="000F50EB" w:rsidR="009F2FDC">
              <w:rPr>
                <w:rFonts w:ascii="LindeDaxOffice" w:hAnsi="LindeDaxOffice" w:cs="Arial"/>
                <w:sz w:val="22"/>
                <w:szCs w:val="22"/>
              </w:rPr>
              <w:t xml:space="preserve"> p</w:t>
            </w:r>
            <w:r w:rsidRPr="000F50EB">
              <w:rPr>
                <w:rFonts w:ascii="LindeDaxOffice" w:hAnsi="LindeDaxOffice" w:cs="Arial"/>
                <w:sz w:val="22"/>
                <w:szCs w:val="22"/>
              </w:rPr>
              <w:t>racovněprávní vztahy (§ 12 zákona č. 309/2006 Sb.)</w:t>
            </w:r>
          </w:p>
        </w:tc>
      </w:tr>
      <w:tr w14:paraId="06F1EBDE" w14:textId="77777777" w:rsidTr="00321F85">
        <w:tblPrEx>
          <w:tblW w:w="10276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10276" w:type="dxa"/>
            <w:gridSpan w:val="2"/>
          </w:tcPr>
          <w:p w:rsidR="00823DA8" w:rsidRPr="000F50EB" w:rsidP="00C938B5" w14:paraId="245CD98E" w14:textId="77777777">
            <w:pPr>
              <w:autoSpaceDE w:val="0"/>
              <w:autoSpaceDN w:val="0"/>
              <w:adjustRightInd w:val="0"/>
              <w:rPr>
                <w:rFonts w:ascii="LindeDaxOffice" w:hAnsi="LindeDaxOffice" w:cs="Arial"/>
                <w:sz w:val="22"/>
                <w:szCs w:val="22"/>
              </w:rPr>
            </w:pPr>
            <w:r w:rsidRPr="000F50EB">
              <w:rPr>
                <w:rFonts w:ascii="LindeDaxOffice" w:hAnsi="LindeDaxOffice" w:cs="Arial"/>
                <w:sz w:val="22"/>
                <w:szCs w:val="22"/>
              </w:rPr>
              <w:t>9</w:t>
            </w:r>
            <w:r w:rsidRPr="000F50EB">
              <w:rPr>
                <w:rFonts w:ascii="LindeDaxOffice" w:hAnsi="LindeDaxOffice" w:cs="Arial"/>
                <w:sz w:val="22"/>
                <w:szCs w:val="22"/>
              </w:rPr>
              <w:t>. Trvání pracovní neschopnosti následkem úrazu</w:t>
            </w:r>
            <w:r w:rsidRPr="000F50EB" w:rsidR="00321F85">
              <w:rPr>
                <w:rFonts w:ascii="LindeDaxOffice" w:hAnsi="LindeDaxOffice" w:cs="Arial"/>
                <w:sz w:val="22"/>
                <w:szCs w:val="22"/>
              </w:rPr>
              <w:t xml:space="preserve"> </w:t>
            </w:r>
            <w:r w:rsidRPr="000F50EB" w:rsidR="00321F85">
              <w:rPr>
                <w:rFonts w:ascii="LindeDaxOffice" w:hAnsi="LindeDaxOffice" w:cs="Arial"/>
                <w:i/>
                <w:sz w:val="22"/>
                <w:szCs w:val="22"/>
                <w:vertAlign w:val="superscript"/>
              </w:rPr>
              <w:t>e)</w:t>
            </w:r>
            <w:r w:rsidRPr="000F50EB">
              <w:rPr>
                <w:rFonts w:ascii="LindeDaxOffice" w:hAnsi="LindeDaxOffice" w:cs="Arial"/>
                <w:sz w:val="22"/>
                <w:szCs w:val="22"/>
              </w:rPr>
              <w:t>:</w:t>
            </w:r>
          </w:p>
          <w:p w:rsidR="00823DA8" w:rsidRPr="000F50EB" w:rsidP="00331D82" w14:paraId="1912F29B" w14:textId="0725A398">
            <w:pPr>
              <w:rPr>
                <w:rFonts w:ascii="LindeDaxOffice" w:hAnsi="LindeDaxOffice"/>
                <w:sz w:val="22"/>
                <w:szCs w:val="22"/>
              </w:rPr>
            </w:pPr>
            <w:r w:rsidRPr="000F50EB">
              <w:rPr>
                <w:rFonts w:ascii="LindeDaxOffice" w:hAnsi="LindeDaxOffice" w:cs="Arial"/>
                <w:sz w:val="22"/>
                <w:szCs w:val="22"/>
              </w:rPr>
              <w:t xml:space="preserve">od:           </w:t>
            </w:r>
            <w:r w:rsidRPr="000F50EB" w:rsidR="00D05B67">
              <w:rPr>
                <w:rFonts w:ascii="LindeDaxOffice" w:hAnsi="LindeDaxOffice" w:cs="Arial"/>
                <w:b/>
                <w:sz w:val="22"/>
                <w:szCs w:val="22"/>
              </w:rPr>
              <w:t xml:space="preserve">                 </w:t>
            </w:r>
            <w:r w:rsidRPr="000F50EB">
              <w:rPr>
                <w:rFonts w:ascii="LindeDaxOffice" w:hAnsi="LindeDaxOffice" w:cs="Arial"/>
                <w:sz w:val="22"/>
                <w:szCs w:val="22"/>
              </w:rPr>
              <w:t>do:                            celkem kalendářních dnů:</w:t>
            </w:r>
            <w:r w:rsidRPr="000F50EB">
              <w:rPr>
                <w:rFonts w:ascii="LindeDaxOffice" w:hAnsi="LindeDaxOffice"/>
                <w:sz w:val="22"/>
                <w:szCs w:val="22"/>
              </w:rPr>
              <w:t xml:space="preserve">                    </w:t>
            </w:r>
          </w:p>
        </w:tc>
      </w:tr>
    </w:tbl>
    <w:p w:rsidR="006A0BD0" w:rsidP="00823DA8" w14:paraId="6FDB9138" w14:textId="77777777">
      <w:pPr>
        <w:rPr>
          <w:rFonts w:ascii="LindeDaxOffice" w:hAnsi="LindeDaxOffice"/>
          <w:b/>
          <w:sz w:val="32"/>
        </w:rPr>
      </w:pPr>
    </w:p>
    <w:p w:rsidR="006A0BD0" w:rsidP="00823DA8" w14:paraId="3AC97E43" w14:textId="77777777">
      <w:pPr>
        <w:rPr>
          <w:rFonts w:ascii="LindeDaxOffice" w:hAnsi="LindeDaxOffice"/>
          <w:b/>
          <w:sz w:val="32"/>
        </w:rPr>
      </w:pPr>
    </w:p>
    <w:p w:rsidR="00823DA8" w:rsidRPr="000F50EB" w:rsidP="00823DA8" w14:paraId="09F26909" w14:textId="49853CE6">
      <w:pPr>
        <w:rPr>
          <w:rFonts w:ascii="LindeDaxOffice" w:hAnsi="LindeDaxOffice"/>
          <w:b/>
          <w:sz w:val="22"/>
          <w:szCs w:val="22"/>
        </w:rPr>
      </w:pPr>
      <w:r w:rsidRPr="000F50EB">
        <w:rPr>
          <w:rFonts w:ascii="LindeDaxOffice" w:hAnsi="LindeDaxOffice"/>
          <w:b/>
          <w:sz w:val="32"/>
        </w:rPr>
        <w:t xml:space="preserve">D. </w:t>
      </w:r>
      <w:r w:rsidRPr="000F50EB">
        <w:rPr>
          <w:rFonts w:ascii="LindeDaxOffice" w:hAnsi="LindeDaxOffice"/>
          <w:b/>
          <w:sz w:val="22"/>
          <w:szCs w:val="22"/>
        </w:rPr>
        <w:t>Údaje o úrazu:</w:t>
      </w:r>
    </w:p>
    <w:tbl>
      <w:tblPr>
        <w:tblpPr w:leftFromText="141" w:rightFromText="141" w:vertAnchor="text" w:tblpY="1"/>
        <w:tblOverlap w:val="never"/>
        <w:tblW w:w="102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756"/>
        <w:gridCol w:w="472"/>
        <w:gridCol w:w="476"/>
        <w:gridCol w:w="469"/>
        <w:gridCol w:w="2246"/>
        <w:gridCol w:w="560"/>
        <w:gridCol w:w="14"/>
        <w:gridCol w:w="560"/>
        <w:gridCol w:w="560"/>
        <w:gridCol w:w="14"/>
        <w:gridCol w:w="196"/>
        <w:gridCol w:w="386"/>
        <w:gridCol w:w="6"/>
        <w:gridCol w:w="70"/>
        <w:gridCol w:w="491"/>
      </w:tblGrid>
      <w:tr w14:paraId="1DC1C4ED" w14:textId="77777777" w:rsidTr="007B78AC">
        <w:tblPrEx>
          <w:tblW w:w="10276" w:type="dxa"/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557"/>
        </w:trPr>
        <w:tc>
          <w:tcPr>
            <w:tcW w:w="5173" w:type="dxa"/>
            <w:gridSpan w:val="4"/>
          </w:tcPr>
          <w:p w:rsidR="00823DA8" w:rsidRPr="000F50EB" w:rsidP="007B78AC" w14:paraId="240A70DF" w14:textId="4A01A242">
            <w:pPr>
              <w:rPr>
                <w:rFonts w:ascii="LindeDaxOffice" w:hAnsi="LindeDaxOffice"/>
                <w:sz w:val="22"/>
                <w:szCs w:val="22"/>
              </w:rPr>
            </w:pPr>
            <w:r w:rsidRPr="000F50EB">
              <w:rPr>
                <w:rFonts w:ascii="LindeDaxOffice" w:hAnsi="LindeDaxOffice"/>
                <w:sz w:val="22"/>
                <w:szCs w:val="22"/>
              </w:rPr>
              <w:t xml:space="preserve">1. Datum úrazu: </w:t>
            </w:r>
          </w:p>
          <w:p w:rsidR="00823DA8" w:rsidP="007B78AC" w14:paraId="3F98CFB0" w14:textId="3BBAA5FA">
            <w:pPr>
              <w:rPr>
                <w:rFonts w:ascii="LindeDaxOffice" w:hAnsi="LindeDaxOffice"/>
                <w:sz w:val="22"/>
                <w:szCs w:val="22"/>
              </w:rPr>
            </w:pPr>
            <w:r w:rsidRPr="000F50EB">
              <w:rPr>
                <w:rFonts w:ascii="LindeDaxOffice" w:hAnsi="LindeDaxOffice"/>
                <w:sz w:val="22"/>
                <w:szCs w:val="22"/>
              </w:rPr>
              <w:t xml:space="preserve">    Hodina úrazu:</w:t>
            </w:r>
            <w:r w:rsidRPr="000F50EB" w:rsidR="004630F2">
              <w:rPr>
                <w:rFonts w:ascii="LindeDaxOffice" w:hAnsi="LindeDaxOffice"/>
                <w:sz w:val="22"/>
                <w:szCs w:val="22"/>
              </w:rPr>
              <w:t xml:space="preserve"> </w:t>
            </w:r>
          </w:p>
          <w:p w:rsidR="00823DA8" w:rsidRPr="000F50EB" w:rsidP="007B78AC" w14:paraId="64646103" w14:textId="77777777">
            <w:pPr>
              <w:ind w:right="-70"/>
              <w:rPr>
                <w:rFonts w:ascii="LindeDaxOffice" w:hAnsi="LindeDaxOffice" w:cs="Arial"/>
                <w:sz w:val="22"/>
                <w:szCs w:val="22"/>
              </w:rPr>
            </w:pPr>
            <w:r w:rsidRPr="000F50EB">
              <w:rPr>
                <w:rFonts w:ascii="LindeDaxOffice" w:hAnsi="LindeDaxOffice"/>
                <w:sz w:val="22"/>
                <w:szCs w:val="22"/>
              </w:rPr>
              <w:t xml:space="preserve">    </w:t>
            </w:r>
            <w:r w:rsidRPr="000F50EB">
              <w:rPr>
                <w:rFonts w:ascii="LindeDaxOffice" w:hAnsi="LindeDaxOffice" w:cs="Arial"/>
                <w:sz w:val="22"/>
                <w:szCs w:val="22"/>
              </w:rPr>
              <w:t>Datum úmrtí úrazem postiženého zaměstnance:</w:t>
            </w:r>
          </w:p>
          <w:p w:rsidR="00AF4E20" w:rsidP="007B78AC" w14:paraId="33E4C720" w14:textId="77777777">
            <w:pPr>
              <w:ind w:right="-70"/>
              <w:jc w:val="center"/>
              <w:rPr>
                <w:rFonts w:ascii="LindeDaxOffice" w:hAnsi="LindeDaxOffice"/>
                <w:sz w:val="22"/>
                <w:szCs w:val="22"/>
              </w:rPr>
            </w:pPr>
          </w:p>
          <w:p w:rsidR="00823DA8" w:rsidRPr="000F50EB" w:rsidP="007B78AC" w14:paraId="79EA9444" w14:textId="585E475E">
            <w:pPr>
              <w:ind w:right="-70"/>
              <w:jc w:val="center"/>
              <w:rPr>
                <w:rFonts w:ascii="LindeDaxOffice" w:hAnsi="LindeDaxOffice"/>
                <w:sz w:val="22"/>
                <w:szCs w:val="22"/>
              </w:rPr>
            </w:pPr>
            <w:r w:rsidRPr="000F50EB">
              <w:rPr>
                <w:rFonts w:ascii="LindeDaxOffice" w:hAnsi="LindeDaxOffice"/>
                <w:sz w:val="22"/>
                <w:szCs w:val="22"/>
              </w:rPr>
              <w:t>--------------------</w:t>
            </w:r>
          </w:p>
        </w:tc>
        <w:tc>
          <w:tcPr>
            <w:tcW w:w="5103" w:type="dxa"/>
            <w:gridSpan w:val="11"/>
          </w:tcPr>
          <w:p w:rsidR="00823DA8" w:rsidRPr="000F50EB" w:rsidP="007B78AC" w14:paraId="3746EF49" w14:textId="77777777">
            <w:pPr>
              <w:autoSpaceDE w:val="0"/>
              <w:autoSpaceDN w:val="0"/>
              <w:adjustRightInd w:val="0"/>
              <w:rPr>
                <w:rFonts w:ascii="LindeDaxOffice" w:hAnsi="LindeDaxOffice" w:cs="Arial"/>
                <w:sz w:val="22"/>
                <w:szCs w:val="22"/>
              </w:rPr>
            </w:pPr>
            <w:r w:rsidRPr="000F50EB">
              <w:rPr>
                <w:rFonts w:ascii="LindeDaxOffice" w:hAnsi="LindeDaxOffice" w:cs="Arial"/>
                <w:sz w:val="22"/>
                <w:szCs w:val="22"/>
              </w:rPr>
              <w:t>2. Počet hodin odpracovaných bezprostředně</w:t>
            </w:r>
          </w:p>
          <w:p w:rsidR="00823DA8" w:rsidRPr="000F50EB" w:rsidP="007B78AC" w14:paraId="3756A3A7" w14:textId="77777777">
            <w:pPr>
              <w:rPr>
                <w:rFonts w:ascii="LindeDaxOffice" w:hAnsi="LindeDaxOffice" w:cs="Arial"/>
                <w:sz w:val="22"/>
                <w:szCs w:val="22"/>
              </w:rPr>
            </w:pPr>
            <w:r w:rsidRPr="000F50EB">
              <w:rPr>
                <w:rFonts w:ascii="LindeDaxOffice" w:hAnsi="LindeDaxOffice" w:cs="Arial"/>
                <w:sz w:val="22"/>
                <w:szCs w:val="22"/>
              </w:rPr>
              <w:t>před vznikem úrazu:</w:t>
            </w:r>
          </w:p>
          <w:p w:rsidR="004630F2" w:rsidRPr="000F50EB" w:rsidP="007B78AC" w14:paraId="11D1193C" w14:textId="027E4629">
            <w:pPr>
              <w:rPr>
                <w:rFonts w:ascii="LindeDaxOffice" w:hAnsi="LindeDaxOffice"/>
                <w:b/>
                <w:sz w:val="22"/>
                <w:szCs w:val="22"/>
              </w:rPr>
            </w:pPr>
            <w:r w:rsidRPr="000F50EB">
              <w:rPr>
                <w:rFonts w:ascii="LindeDaxOffice" w:hAnsi="LindeDaxOffice" w:cs="Arial"/>
                <w:sz w:val="22"/>
                <w:szCs w:val="22"/>
              </w:rPr>
              <w:t xml:space="preserve">                                   </w:t>
            </w:r>
          </w:p>
        </w:tc>
      </w:tr>
      <w:tr w14:paraId="56015E16" w14:textId="77777777" w:rsidTr="007B78AC">
        <w:tblPrEx>
          <w:tblW w:w="10276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475"/>
        </w:trPr>
        <w:tc>
          <w:tcPr>
            <w:tcW w:w="3756" w:type="dxa"/>
          </w:tcPr>
          <w:p w:rsidR="00781E2F" w:rsidRPr="000F50EB" w:rsidP="007B78AC" w14:paraId="2DAC7F6E" w14:textId="77777777">
            <w:pPr>
              <w:rPr>
                <w:rFonts w:ascii="LindeDaxOffice" w:hAnsi="LindeDaxOffice"/>
                <w:sz w:val="22"/>
                <w:szCs w:val="22"/>
              </w:rPr>
            </w:pPr>
            <w:r w:rsidRPr="000F50EB">
              <w:rPr>
                <w:rFonts w:ascii="LindeDaxOffice" w:hAnsi="LindeDaxOffice"/>
                <w:sz w:val="22"/>
                <w:szCs w:val="22"/>
              </w:rPr>
              <w:t xml:space="preserve">3. Druh zranění </w:t>
            </w:r>
            <w:r w:rsidRPr="000F50EB">
              <w:rPr>
                <w:rFonts w:ascii="LindeDaxOffice" w:hAnsi="LindeDaxOffice"/>
                <w:i/>
                <w:sz w:val="22"/>
                <w:szCs w:val="22"/>
                <w:vertAlign w:val="superscript"/>
              </w:rPr>
              <w:t>f)</w:t>
            </w:r>
            <w:r w:rsidRPr="000F50EB">
              <w:rPr>
                <w:rFonts w:ascii="LindeDaxOffice" w:hAnsi="LindeDaxOffice"/>
                <w:sz w:val="22"/>
                <w:szCs w:val="22"/>
              </w:rPr>
              <w:t>:</w:t>
            </w:r>
          </w:p>
        </w:tc>
        <w:tc>
          <w:tcPr>
            <w:tcW w:w="472" w:type="dxa"/>
          </w:tcPr>
          <w:p w:rsidR="00781E2F" w:rsidRPr="000F50EB" w:rsidP="007B78AC" w14:paraId="4DA175CD" w14:textId="561E6F12">
            <w:pPr>
              <w:rPr>
                <w:rFonts w:ascii="LindeDaxOffice" w:hAnsi="LindeDaxOffice"/>
                <w:b/>
                <w:sz w:val="22"/>
                <w:szCs w:val="22"/>
              </w:rPr>
            </w:pPr>
          </w:p>
        </w:tc>
        <w:tc>
          <w:tcPr>
            <w:tcW w:w="476" w:type="dxa"/>
          </w:tcPr>
          <w:p w:rsidR="00781E2F" w:rsidRPr="000F50EB" w:rsidP="007B78AC" w14:paraId="46312751" w14:textId="2407B102">
            <w:pPr>
              <w:rPr>
                <w:rFonts w:ascii="LindeDaxOffice" w:hAnsi="LindeDaxOffice"/>
                <w:b/>
                <w:sz w:val="22"/>
                <w:szCs w:val="22"/>
              </w:rPr>
            </w:pPr>
          </w:p>
        </w:tc>
        <w:tc>
          <w:tcPr>
            <w:tcW w:w="469" w:type="dxa"/>
          </w:tcPr>
          <w:p w:rsidR="00781E2F" w:rsidRPr="000F50EB" w:rsidP="007B78AC" w14:paraId="66BE3334" w14:textId="41563A4F">
            <w:pPr>
              <w:rPr>
                <w:rFonts w:ascii="LindeDaxOffice" w:hAnsi="LindeDaxOffice"/>
                <w:b/>
                <w:sz w:val="22"/>
                <w:szCs w:val="22"/>
              </w:rPr>
            </w:pPr>
          </w:p>
        </w:tc>
        <w:tc>
          <w:tcPr>
            <w:tcW w:w="4150" w:type="dxa"/>
            <w:gridSpan w:val="7"/>
          </w:tcPr>
          <w:p w:rsidR="00781E2F" w:rsidRPr="000F50EB" w:rsidP="007B78AC" w14:paraId="29BF377F" w14:textId="77777777">
            <w:pPr>
              <w:rPr>
                <w:rFonts w:ascii="LindeDaxOffice" w:hAnsi="LindeDaxOffice"/>
                <w:sz w:val="22"/>
                <w:szCs w:val="22"/>
              </w:rPr>
            </w:pPr>
            <w:r w:rsidRPr="000F50EB">
              <w:rPr>
                <w:rFonts w:ascii="LindeDaxOffice" w:hAnsi="LindeDaxOffice"/>
                <w:sz w:val="22"/>
                <w:szCs w:val="22"/>
              </w:rPr>
              <w:t xml:space="preserve">4. Zraněná část těla </w:t>
            </w:r>
            <w:r w:rsidRPr="000F50EB">
              <w:rPr>
                <w:rFonts w:ascii="LindeDaxOffice" w:hAnsi="LindeDaxOffice"/>
                <w:i/>
                <w:sz w:val="22"/>
                <w:szCs w:val="22"/>
                <w:vertAlign w:val="superscript"/>
              </w:rPr>
              <w:t>g)</w:t>
            </w:r>
            <w:r w:rsidRPr="000F50EB">
              <w:rPr>
                <w:rFonts w:ascii="LindeDaxOffice" w:hAnsi="LindeDaxOffice"/>
                <w:sz w:val="22"/>
                <w:szCs w:val="22"/>
              </w:rPr>
              <w:t>:</w:t>
            </w:r>
          </w:p>
        </w:tc>
        <w:tc>
          <w:tcPr>
            <w:tcW w:w="462" w:type="dxa"/>
            <w:gridSpan w:val="3"/>
          </w:tcPr>
          <w:p w:rsidR="00781E2F" w:rsidRPr="000F50EB" w:rsidP="007B78AC" w14:paraId="27C0C24E" w14:textId="6897DB1B">
            <w:pPr>
              <w:rPr>
                <w:rFonts w:ascii="LindeDaxOffice" w:hAnsi="LindeDaxOffice"/>
                <w:b/>
                <w:sz w:val="22"/>
                <w:szCs w:val="22"/>
              </w:rPr>
            </w:pPr>
          </w:p>
        </w:tc>
        <w:tc>
          <w:tcPr>
            <w:tcW w:w="491" w:type="dxa"/>
          </w:tcPr>
          <w:p w:rsidR="00781E2F" w:rsidRPr="000F50EB" w:rsidP="007B78AC" w14:paraId="28EAE289" w14:textId="24BD8549">
            <w:pPr>
              <w:rPr>
                <w:rFonts w:ascii="LindeDaxOffice" w:hAnsi="LindeDaxOffice"/>
                <w:b/>
                <w:sz w:val="22"/>
                <w:szCs w:val="22"/>
              </w:rPr>
            </w:pPr>
          </w:p>
        </w:tc>
      </w:tr>
      <w:tr w14:paraId="0245CD71" w14:textId="77777777" w:rsidTr="007B78AC">
        <w:tblPrEx>
          <w:tblW w:w="10276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287"/>
        </w:trPr>
        <w:tc>
          <w:tcPr>
            <w:tcW w:w="10276" w:type="dxa"/>
            <w:gridSpan w:val="15"/>
          </w:tcPr>
          <w:p w:rsidR="00823DA8" w:rsidRPr="000F50EB" w:rsidP="007B78AC" w14:paraId="0D83544D" w14:textId="15AEF945">
            <w:pPr>
              <w:rPr>
                <w:rFonts w:ascii="LindeDaxOffice" w:hAnsi="LindeDaxOffice"/>
                <w:b/>
                <w:sz w:val="18"/>
              </w:rPr>
            </w:pPr>
            <w:r w:rsidRPr="000F50EB">
              <w:rPr>
                <w:rFonts w:ascii="LindeDaxOffice" w:hAnsi="LindeDaxOffice"/>
                <w:sz w:val="22"/>
                <w:szCs w:val="22"/>
              </w:rPr>
              <w:t>5.</w:t>
            </w:r>
            <w:r w:rsidRPr="000F50EB">
              <w:rPr>
                <w:rFonts w:ascii="LindeDaxOffice" w:hAnsi="LindeDaxOffice"/>
                <w:b/>
                <w:sz w:val="18"/>
              </w:rPr>
              <w:t xml:space="preserve">  </w:t>
            </w:r>
            <w:r w:rsidRPr="000F50EB">
              <w:rPr>
                <w:rFonts w:ascii="LindeDaxOffice" w:hAnsi="LindeDaxOffice" w:cs="Arial"/>
                <w:sz w:val="22"/>
                <w:szCs w:val="22"/>
              </w:rPr>
              <w:t xml:space="preserve">Počet </w:t>
            </w:r>
            <w:r w:rsidRPr="000F50EB">
              <w:rPr>
                <w:rFonts w:ascii="LindeDaxOffice" w:hAnsi="LindeDaxOffice"/>
                <w:sz w:val="22"/>
                <w:szCs w:val="22"/>
              </w:rPr>
              <w:t>zraněných osob celkem</w:t>
            </w:r>
            <w:r w:rsidRPr="000F50EB">
              <w:rPr>
                <w:rFonts w:ascii="LindeDaxOffice" w:hAnsi="LindeDaxOffice"/>
                <w:sz w:val="18"/>
              </w:rPr>
              <w:t>:</w:t>
            </w:r>
            <w:r w:rsidRPr="000F50EB">
              <w:rPr>
                <w:rFonts w:ascii="LindeDaxOffice" w:hAnsi="LindeDaxOffice"/>
                <w:b/>
                <w:sz w:val="24"/>
              </w:rPr>
              <w:t xml:space="preserve">  </w:t>
            </w:r>
          </w:p>
        </w:tc>
      </w:tr>
      <w:tr w14:paraId="23B85106" w14:textId="77777777" w:rsidTr="007B78AC">
        <w:tblPrEx>
          <w:tblW w:w="10276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2198"/>
        </w:trPr>
        <w:tc>
          <w:tcPr>
            <w:tcW w:w="5173" w:type="dxa"/>
            <w:gridSpan w:val="4"/>
            <w:vMerge w:val="restart"/>
          </w:tcPr>
          <w:p w:rsidR="00823DA8" w:rsidRPr="000F50EB" w:rsidP="007B78AC" w14:paraId="4AE715C2" w14:textId="1DC0F25E">
            <w:pPr>
              <w:spacing w:line="360" w:lineRule="auto"/>
              <w:rPr>
                <w:rFonts w:ascii="LindeDaxOffice" w:hAnsi="LindeDaxOffice"/>
                <w:sz w:val="22"/>
                <w:szCs w:val="22"/>
              </w:rPr>
            </w:pPr>
            <w:r w:rsidRPr="000F50EB">
              <w:rPr>
                <w:rFonts w:ascii="LindeDaxOffice" w:hAnsi="LindeDaxOffice"/>
                <w:sz w:val="22"/>
                <w:szCs w:val="22"/>
              </w:rPr>
              <w:t xml:space="preserve">6.  Co bylo zdrojem úrazu? </w:t>
            </w:r>
          </w:p>
          <w:p w:rsidR="00823DA8" w:rsidRPr="000F50EB" w:rsidP="007B78AC" w14:paraId="1360BA58" w14:textId="559B5C81">
            <w:pPr>
              <w:spacing w:line="360" w:lineRule="auto"/>
              <w:rPr>
                <w:rFonts w:ascii="LindeDaxOffice" w:hAnsi="LindeDaxOffice"/>
                <w:sz w:val="22"/>
                <w:szCs w:val="22"/>
              </w:rPr>
            </w:pPr>
            <w:r>
              <w:rPr>
                <w:rFonts w:ascii="LindeDaxOffice" w:hAnsi="LindeDaxOffice"/>
                <w:noProof/>
                <w:sz w:val="22"/>
                <w:szCs w:val="2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3" type="#_x0000_t202" style="width:11.25pt;height:10.7pt;margin-top:1.95pt;margin-left:1.1pt;position:absolute;z-index:251666432">
                  <v:textbox>
                    <w:txbxContent>
                      <w:p w:rsidR="00482583" w14:paraId="190E3AD8" w14:textId="77777777"/>
                    </w:txbxContent>
                  </v:textbox>
                </v:shape>
              </w:pict>
            </w:r>
            <w:r w:rsidRPr="000F50EB" w:rsidR="00823DA8">
              <w:rPr>
                <w:rFonts w:ascii="LindeDaxOffice" w:hAnsi="LindeDaxOffice"/>
                <w:sz w:val="22"/>
                <w:szCs w:val="22"/>
              </w:rPr>
              <w:t xml:space="preserve">     </w:t>
            </w:r>
            <w:r w:rsidRPr="000F50EB" w:rsidR="00D05B67">
              <w:rPr>
                <w:rFonts w:ascii="LindeDaxOffice" w:hAnsi="LindeDaxOffice"/>
                <w:b/>
                <w:sz w:val="22"/>
                <w:szCs w:val="22"/>
              </w:rPr>
              <w:t xml:space="preserve">  </w:t>
            </w:r>
            <w:r w:rsidRPr="000F50EB" w:rsidR="00331D82">
              <w:rPr>
                <w:rFonts w:ascii="LindeDaxOffice" w:hAnsi="LindeDaxOffice"/>
                <w:b/>
                <w:sz w:val="22"/>
                <w:szCs w:val="22"/>
              </w:rPr>
              <w:t xml:space="preserve"> </w:t>
            </w:r>
            <w:r w:rsidRPr="000F50EB" w:rsidR="00823DA8">
              <w:rPr>
                <w:rFonts w:ascii="LindeDaxOffice" w:hAnsi="LindeDaxOffice"/>
                <w:sz w:val="22"/>
                <w:szCs w:val="22"/>
              </w:rPr>
              <w:t xml:space="preserve"> </w:t>
            </w:r>
            <w:r w:rsidRPr="000F50EB" w:rsidR="00823DA8">
              <w:rPr>
                <w:rFonts w:ascii="LindeDaxOffice" w:hAnsi="LindeDaxOffice"/>
                <w:bCs/>
                <w:sz w:val="22"/>
                <w:szCs w:val="22"/>
              </w:rPr>
              <w:t>dopravní prostředek</w:t>
            </w:r>
          </w:p>
          <w:p w:rsidR="00823DA8" w:rsidRPr="000F50EB" w:rsidP="007B78AC" w14:paraId="00D976F2" w14:textId="37F137C7">
            <w:pPr>
              <w:spacing w:line="360" w:lineRule="auto"/>
              <w:rPr>
                <w:rFonts w:ascii="LindeDaxOffice" w:hAnsi="LindeDaxOffice"/>
                <w:sz w:val="22"/>
                <w:szCs w:val="22"/>
              </w:rPr>
            </w:pPr>
            <w:r>
              <w:rPr>
                <w:rFonts w:ascii="LindeDaxOffice" w:hAnsi="LindeDaxOffice"/>
                <w:noProof/>
                <w:sz w:val="22"/>
                <w:szCs w:val="22"/>
              </w:rPr>
              <w:pict>
                <v:shape id="_x0000_s1034" type="#_x0000_t202" style="width:11.25pt;height:11.35pt;margin-top:3.15pt;margin-left:1.1pt;position:absolute;z-index:251667456">
                  <v:textbox>
                    <w:txbxContent>
                      <w:p w:rsidR="00482583" w14:paraId="57498575" w14:textId="77777777"/>
                    </w:txbxContent>
                  </v:textbox>
                </v:shape>
              </w:pict>
            </w:r>
            <w:r w:rsidRPr="000F50EB" w:rsidR="00823DA8">
              <w:rPr>
                <w:rFonts w:ascii="LindeDaxOffice" w:hAnsi="LindeDaxOffice"/>
                <w:sz w:val="22"/>
                <w:szCs w:val="22"/>
              </w:rPr>
              <w:t xml:space="preserve">         stroje a zařízení přenosná nebo mobilní</w:t>
            </w:r>
          </w:p>
          <w:p w:rsidR="00823DA8" w:rsidRPr="000F50EB" w:rsidP="007B78AC" w14:paraId="31B4E580" w14:textId="3A91B2E5">
            <w:pPr>
              <w:ind w:right="-23"/>
              <w:rPr>
                <w:rFonts w:ascii="LindeDaxOffice" w:hAnsi="LindeDaxOffice"/>
                <w:sz w:val="22"/>
                <w:szCs w:val="22"/>
              </w:rPr>
            </w:pPr>
            <w:r>
              <w:rPr>
                <w:rFonts w:ascii="LindeDaxOffice" w:hAnsi="LindeDaxOffice"/>
                <w:noProof/>
                <w:sz w:val="22"/>
                <w:szCs w:val="22"/>
              </w:rPr>
              <w:pict>
                <v:shape id="_x0000_s1035" type="#_x0000_t202" style="width:11.25pt;height:11.2pt;margin-top:6.25pt;margin-left:1.1pt;position:absolute;z-index:251668480">
                  <v:textbox>
                    <w:txbxContent>
                      <w:p w:rsidR="00482583" w14:paraId="54A3D99F" w14:textId="77777777"/>
                    </w:txbxContent>
                  </v:textbox>
                </v:shape>
              </w:pict>
            </w:r>
            <w:r w:rsidRPr="000F50EB" w:rsidR="00823DA8">
              <w:rPr>
                <w:rFonts w:ascii="LindeDaxOffice" w:hAnsi="LindeDaxOffice"/>
                <w:sz w:val="22"/>
                <w:szCs w:val="22"/>
              </w:rPr>
              <w:t xml:space="preserve">    </w:t>
            </w:r>
            <w:r w:rsidRPr="000F50EB" w:rsidR="009815B0">
              <w:rPr>
                <w:rFonts w:ascii="LindeDaxOffice" w:hAnsi="LindeDaxOffice"/>
                <w:sz w:val="22"/>
                <w:szCs w:val="22"/>
              </w:rPr>
              <w:t xml:space="preserve"> </w:t>
            </w:r>
            <w:r w:rsidRPr="000F50EB" w:rsidR="00A06F68">
              <w:rPr>
                <w:rFonts w:ascii="LindeDaxOffice" w:hAnsi="LindeDaxOffice"/>
                <w:sz w:val="22"/>
                <w:szCs w:val="22"/>
              </w:rPr>
              <w:t xml:space="preserve">    </w:t>
            </w:r>
            <w:r w:rsidRPr="000F50EB" w:rsidR="00823DA8">
              <w:rPr>
                <w:rFonts w:ascii="LindeDaxOffice" w:hAnsi="LindeDaxOffice"/>
                <w:sz w:val="22"/>
                <w:szCs w:val="22"/>
              </w:rPr>
              <w:t>materiál, břemena, předměty (pád, přiražení,</w:t>
            </w:r>
          </w:p>
          <w:p w:rsidR="00823DA8" w:rsidRPr="000F50EB" w:rsidP="007B78AC" w14:paraId="03D53333" w14:textId="77777777">
            <w:pPr>
              <w:rPr>
                <w:rFonts w:ascii="LindeDaxOffice" w:hAnsi="LindeDaxOffice"/>
                <w:sz w:val="22"/>
                <w:szCs w:val="22"/>
              </w:rPr>
            </w:pPr>
            <w:r w:rsidRPr="000F50EB">
              <w:rPr>
                <w:rFonts w:ascii="LindeDaxOffice" w:hAnsi="LindeDaxOffice"/>
                <w:sz w:val="22"/>
                <w:szCs w:val="22"/>
              </w:rPr>
              <w:t xml:space="preserve">         odlétnutí, náraz, zavalení) </w:t>
            </w:r>
          </w:p>
          <w:p w:rsidR="00823DA8" w:rsidRPr="000F50EB" w:rsidP="007B78AC" w14:paraId="2519E663" w14:textId="2CE09B1B">
            <w:pPr>
              <w:spacing w:before="120"/>
              <w:rPr>
                <w:rFonts w:ascii="LindeDaxOffice" w:hAnsi="LindeDaxOffice"/>
                <w:sz w:val="22"/>
                <w:szCs w:val="22"/>
              </w:rPr>
            </w:pPr>
            <w:r>
              <w:rPr>
                <w:rFonts w:ascii="LindeDaxOffice" w:hAnsi="LindeDaxOffice"/>
                <w:noProof/>
                <w:sz w:val="22"/>
                <w:szCs w:val="22"/>
              </w:rPr>
              <w:pict>
                <v:shape id="_x0000_s1036" type="#_x0000_t202" style="width:11.25pt;height:10.5pt;margin-top:10.4pt;margin-left:1.1pt;position:absolute;z-index:251669504">
                  <v:textbox>
                    <w:txbxContent>
                      <w:p w:rsidR="00482583" w14:paraId="6E718758" w14:textId="77777777"/>
                    </w:txbxContent>
                  </v:textbox>
                </v:shape>
              </w:pict>
            </w:r>
            <w:r w:rsidRPr="000F50EB" w:rsidR="00823DA8">
              <w:rPr>
                <w:rFonts w:ascii="LindeDaxOffice" w:hAnsi="LindeDaxOffice"/>
                <w:sz w:val="22"/>
                <w:szCs w:val="22"/>
              </w:rPr>
              <w:t xml:space="preserve">      </w:t>
            </w:r>
            <w:r w:rsidRPr="000F50EB" w:rsidR="00331D82">
              <w:rPr>
                <w:rFonts w:ascii="LindeDaxOffice" w:hAnsi="LindeDaxOffice"/>
                <w:sz w:val="22"/>
                <w:szCs w:val="22"/>
              </w:rPr>
              <w:t xml:space="preserve">   </w:t>
            </w:r>
            <w:r w:rsidRPr="000F50EB" w:rsidR="00823DA8">
              <w:rPr>
                <w:rFonts w:ascii="LindeDaxOffice" w:hAnsi="LindeDaxOffice"/>
                <w:sz w:val="22"/>
                <w:szCs w:val="22"/>
              </w:rPr>
              <w:t xml:space="preserve">pád na rovině, z výšky, do hloubky,            </w:t>
            </w:r>
          </w:p>
          <w:p w:rsidR="00823DA8" w:rsidRPr="000F50EB" w:rsidP="007B78AC" w14:paraId="6DA81E4B" w14:textId="53A3700A">
            <w:pPr>
              <w:rPr>
                <w:rFonts w:ascii="LindeDaxOffice" w:hAnsi="LindeDaxOffice"/>
                <w:sz w:val="22"/>
                <w:szCs w:val="22"/>
              </w:rPr>
            </w:pPr>
            <w:r w:rsidRPr="000F50EB">
              <w:rPr>
                <w:rFonts w:ascii="LindeDaxOffice" w:hAnsi="LindeDaxOffice"/>
                <w:sz w:val="22"/>
                <w:szCs w:val="22"/>
              </w:rPr>
              <w:t xml:space="preserve">         propadnutí</w:t>
            </w:r>
          </w:p>
          <w:p w:rsidR="00823DA8" w:rsidRPr="000F50EB" w:rsidP="007B78AC" w14:paraId="24973AA2" w14:textId="14622C57">
            <w:pPr>
              <w:rPr>
                <w:rFonts w:ascii="LindeDaxOffice" w:hAnsi="LindeDaxOffice"/>
                <w:sz w:val="22"/>
                <w:szCs w:val="22"/>
              </w:rPr>
            </w:pPr>
            <w:r>
              <w:rPr>
                <w:rFonts w:ascii="LindeDaxOffice" w:hAnsi="LindeDaxOffice"/>
                <w:noProof/>
                <w:sz w:val="22"/>
                <w:szCs w:val="22"/>
              </w:rPr>
              <w:pict>
                <v:shape id="_x0000_s1037" type="#_x0000_t202" style="width:9.75pt;height:10.5pt;margin-top:2.15pt;margin-left:1.1pt;position:absolute;z-index:251670528">
                  <v:textbox>
                    <w:txbxContent>
                      <w:p w:rsidR="00482583" w14:paraId="30D72534" w14:textId="77777777"/>
                    </w:txbxContent>
                  </v:textbox>
                </v:shape>
              </w:pict>
            </w:r>
            <w:r w:rsidRPr="000F50EB" w:rsidR="00823DA8">
              <w:rPr>
                <w:rFonts w:ascii="LindeDaxOffice" w:hAnsi="LindeDaxOffice"/>
                <w:sz w:val="22"/>
                <w:szCs w:val="22"/>
              </w:rPr>
              <w:t xml:space="preserve">       </w:t>
            </w:r>
            <w:r w:rsidRPr="000F50EB" w:rsidR="00B60BA5">
              <w:rPr>
                <w:rFonts w:ascii="LindeDaxOffice" w:hAnsi="LindeDaxOffice"/>
                <w:sz w:val="22"/>
                <w:szCs w:val="22"/>
              </w:rPr>
              <w:t xml:space="preserve">  </w:t>
            </w:r>
            <w:r w:rsidRPr="000F50EB" w:rsidR="00823DA8">
              <w:rPr>
                <w:rFonts w:ascii="LindeDaxOffice" w:hAnsi="LindeDaxOffice"/>
                <w:sz w:val="22"/>
                <w:szCs w:val="22"/>
              </w:rPr>
              <w:t>nástroj, přístroj, nářadí</w:t>
            </w:r>
          </w:p>
          <w:p w:rsidR="00823DA8" w:rsidRPr="000F50EB" w:rsidP="007B78AC" w14:paraId="58B1134B" w14:textId="77777777">
            <w:pPr>
              <w:tabs>
                <w:tab w:val="left" w:pos="5670"/>
              </w:tabs>
              <w:spacing w:before="120"/>
              <w:rPr>
                <w:rFonts w:ascii="LindeDaxOffice" w:hAnsi="LindeDaxOffice"/>
                <w:sz w:val="22"/>
                <w:szCs w:val="22"/>
              </w:rPr>
            </w:pPr>
            <w:r w:rsidRPr="000F50EB">
              <w:rPr>
                <w:rFonts w:ascii="LindeDaxOffice" w:hAnsi="LindeDaxOffice"/>
                <w:sz w:val="18"/>
              </w:rPr>
              <w:t xml:space="preserve">             </w:t>
            </w:r>
            <w:r w:rsidRPr="000F50EB">
              <w:rPr>
                <w:rFonts w:ascii="LindeDaxOffice" w:hAnsi="LindeDaxOffice"/>
                <w:sz w:val="22"/>
                <w:szCs w:val="22"/>
              </w:rPr>
              <w:t xml:space="preserve">                                                       </w:t>
            </w:r>
          </w:p>
          <w:p w:rsidR="00823DA8" w:rsidRPr="000F50EB" w:rsidP="007B78AC" w14:paraId="1C3E182A" w14:textId="77777777">
            <w:pPr>
              <w:rPr>
                <w:rFonts w:ascii="LindeDaxOffice" w:hAnsi="LindeDaxOffice"/>
                <w:sz w:val="22"/>
                <w:szCs w:val="22"/>
              </w:rPr>
            </w:pPr>
          </w:p>
        </w:tc>
        <w:tc>
          <w:tcPr>
            <w:tcW w:w="5103" w:type="dxa"/>
            <w:gridSpan w:val="11"/>
            <w:tcBorders>
              <w:bottom w:val="nil"/>
            </w:tcBorders>
          </w:tcPr>
          <w:p w:rsidR="00823DA8" w:rsidRPr="000F50EB" w:rsidP="007B78AC" w14:paraId="1531B6A9" w14:textId="77777777">
            <w:pPr>
              <w:tabs>
                <w:tab w:val="left" w:pos="5670"/>
              </w:tabs>
              <w:spacing w:line="360" w:lineRule="auto"/>
              <w:rPr>
                <w:rFonts w:ascii="LindeDaxOffice" w:hAnsi="LindeDaxOffice"/>
                <w:sz w:val="22"/>
                <w:szCs w:val="22"/>
              </w:rPr>
            </w:pPr>
            <w:r w:rsidRPr="000F50EB">
              <w:rPr>
                <w:rFonts w:ascii="LindeDaxOffice" w:hAnsi="LindeDaxOffice"/>
                <w:sz w:val="22"/>
                <w:szCs w:val="22"/>
              </w:rPr>
              <w:t xml:space="preserve">                                         </w:t>
            </w:r>
          </w:p>
          <w:p w:rsidR="00823DA8" w:rsidRPr="000F50EB" w:rsidP="007B78AC" w14:paraId="2F393C19" w14:textId="45CEC54A">
            <w:pPr>
              <w:tabs>
                <w:tab w:val="left" w:pos="5670"/>
              </w:tabs>
              <w:rPr>
                <w:rFonts w:ascii="LindeDaxOffice" w:hAnsi="LindeDaxOffice"/>
                <w:sz w:val="22"/>
                <w:szCs w:val="22"/>
              </w:rPr>
            </w:pPr>
            <w:r>
              <w:rPr>
                <w:rFonts w:ascii="LindeDaxOffice" w:hAnsi="LindeDaxOffice"/>
                <w:noProof/>
                <w:sz w:val="22"/>
                <w:szCs w:val="22"/>
              </w:rPr>
              <w:pict>
                <v:shape id="_x0000_s1038" type="#_x0000_t202" style="width:9pt;height:9.75pt;margin-top:4.4pt;margin-left:1.8pt;position:absolute;z-index:251671552">
                  <v:textbox>
                    <w:txbxContent>
                      <w:p w:rsidR="007B0B79" w14:paraId="0C5771AD" w14:textId="77777777"/>
                    </w:txbxContent>
                  </v:textbox>
                </v:shape>
              </w:pict>
            </w:r>
            <w:r w:rsidRPr="000F50EB" w:rsidR="00823DA8">
              <w:rPr>
                <w:rFonts w:ascii="LindeDaxOffice" w:hAnsi="LindeDaxOffice"/>
                <w:sz w:val="22"/>
                <w:szCs w:val="22"/>
              </w:rPr>
              <w:t xml:space="preserve">          průmyslové škodliviny, chemické látky,     </w:t>
            </w:r>
          </w:p>
          <w:p w:rsidR="00823DA8" w:rsidRPr="000F50EB" w:rsidP="007B78AC" w14:paraId="41C36898" w14:textId="77777777">
            <w:pPr>
              <w:tabs>
                <w:tab w:val="left" w:pos="5670"/>
              </w:tabs>
              <w:rPr>
                <w:rFonts w:ascii="LindeDaxOffice" w:hAnsi="LindeDaxOffice"/>
                <w:sz w:val="22"/>
                <w:szCs w:val="22"/>
              </w:rPr>
            </w:pPr>
            <w:r w:rsidRPr="000F50EB">
              <w:rPr>
                <w:rFonts w:ascii="LindeDaxOffice" w:hAnsi="LindeDaxOffice"/>
                <w:sz w:val="22"/>
                <w:szCs w:val="22"/>
              </w:rPr>
              <w:t xml:space="preserve">          biologické činitele</w:t>
            </w:r>
          </w:p>
          <w:p w:rsidR="00823DA8" w:rsidRPr="000F50EB" w:rsidP="007B78AC" w14:paraId="00905D13" w14:textId="11B0AE3A">
            <w:pPr>
              <w:tabs>
                <w:tab w:val="left" w:pos="5670"/>
              </w:tabs>
              <w:spacing w:before="120"/>
              <w:rPr>
                <w:rFonts w:ascii="LindeDaxOffice" w:hAnsi="LindeDaxOffice"/>
                <w:sz w:val="22"/>
                <w:szCs w:val="22"/>
              </w:rPr>
            </w:pPr>
            <w:r>
              <w:rPr>
                <w:rFonts w:ascii="LindeDaxOffice" w:hAnsi="LindeDaxOffice"/>
                <w:noProof/>
                <w:sz w:val="22"/>
                <w:szCs w:val="22"/>
              </w:rPr>
              <w:pict>
                <v:shape id="_x0000_s1039" type="#_x0000_t202" style="width:9pt;height:9pt;margin-top:7.85pt;margin-left:2.55pt;position:absolute;z-index:251672576">
                  <v:textbox>
                    <w:txbxContent>
                      <w:p w:rsidR="007B0B79" w14:paraId="1D0638A8" w14:textId="77777777"/>
                    </w:txbxContent>
                  </v:textbox>
                </v:shape>
              </w:pict>
            </w:r>
            <w:r w:rsidRPr="000F50EB" w:rsidR="00823DA8">
              <w:rPr>
                <w:rFonts w:ascii="LindeDaxOffice" w:hAnsi="LindeDaxOffice"/>
                <w:sz w:val="22"/>
                <w:szCs w:val="22"/>
              </w:rPr>
              <w:t xml:space="preserve">          horké látky a předměty, oheň a výbušniny</w:t>
            </w:r>
          </w:p>
          <w:p w:rsidR="00823DA8" w:rsidRPr="000F50EB" w:rsidP="007B78AC" w14:paraId="3D4F4AD0" w14:textId="12B84CE4">
            <w:pPr>
              <w:tabs>
                <w:tab w:val="left" w:pos="5670"/>
              </w:tabs>
              <w:spacing w:before="120"/>
              <w:rPr>
                <w:rFonts w:ascii="LindeDaxOffice" w:hAnsi="LindeDaxOffice"/>
                <w:sz w:val="22"/>
                <w:szCs w:val="22"/>
              </w:rPr>
            </w:pPr>
            <w:r>
              <w:rPr>
                <w:rFonts w:ascii="LindeDaxOffice" w:hAnsi="LindeDaxOffice"/>
                <w:noProof/>
                <w:sz w:val="22"/>
                <w:szCs w:val="22"/>
              </w:rPr>
              <w:pict>
                <v:shape id="_x0000_s1040" type="#_x0000_t202" style="width:9pt;height:8.25pt;margin-top:11.45pt;margin-left:2.55pt;position:absolute;z-index:251673600">
                  <v:textbox>
                    <w:txbxContent>
                      <w:p w:rsidR="007B0B79" w14:paraId="4C271D4B" w14:textId="77777777"/>
                    </w:txbxContent>
                  </v:textbox>
                </v:shape>
              </w:pict>
            </w:r>
            <w:r w:rsidRPr="000F50EB" w:rsidR="00823DA8">
              <w:rPr>
                <w:rFonts w:ascii="LindeDaxOffice" w:hAnsi="LindeDaxOffice"/>
                <w:sz w:val="22"/>
                <w:szCs w:val="22"/>
              </w:rPr>
              <w:t xml:space="preserve">          stroje a zařízení stabilní</w:t>
            </w:r>
          </w:p>
          <w:p w:rsidR="00823DA8" w:rsidRPr="000F50EB" w:rsidP="007B78AC" w14:paraId="25F5EE26" w14:textId="139B9333">
            <w:pPr>
              <w:tabs>
                <w:tab w:val="left" w:pos="5670"/>
              </w:tabs>
              <w:spacing w:before="120"/>
              <w:rPr>
                <w:rFonts w:ascii="LindeDaxOffice" w:hAnsi="LindeDaxOffice"/>
                <w:sz w:val="22"/>
                <w:szCs w:val="22"/>
              </w:rPr>
            </w:pPr>
            <w:r>
              <w:rPr>
                <w:rFonts w:ascii="LindeDaxOffice" w:hAnsi="LindeDaxOffice"/>
                <w:noProof/>
                <w:sz w:val="22"/>
                <w:szCs w:val="22"/>
              </w:rPr>
              <w:pict>
                <v:shape id="_x0000_s1041" type="#_x0000_t202" style="width:9.75pt;height:9pt;margin-top:9.1pt;margin-left:2.55pt;position:absolute;z-index:251674624">
                  <v:textbox>
                    <w:txbxContent>
                      <w:p w:rsidR="007B0B79" w14:paraId="1024A928" w14:textId="77777777"/>
                    </w:txbxContent>
                  </v:textbox>
                </v:shape>
              </w:pict>
            </w:r>
            <w:r w:rsidRPr="000F50EB" w:rsidR="00823DA8">
              <w:rPr>
                <w:rFonts w:ascii="LindeDaxOffice" w:hAnsi="LindeDaxOffice"/>
                <w:sz w:val="22"/>
                <w:szCs w:val="22"/>
              </w:rPr>
              <w:t xml:space="preserve">          lidé, zvířata nebo přírodní živly</w:t>
            </w:r>
          </w:p>
          <w:p w:rsidR="00823DA8" w:rsidRPr="000F50EB" w:rsidP="007B78AC" w14:paraId="66BDEBEA" w14:textId="697A2730">
            <w:pPr>
              <w:tabs>
                <w:tab w:val="left" w:pos="5670"/>
              </w:tabs>
              <w:spacing w:before="120"/>
              <w:rPr>
                <w:rFonts w:ascii="LindeDaxOffice" w:hAnsi="LindeDaxOffice"/>
                <w:sz w:val="22"/>
                <w:szCs w:val="22"/>
              </w:rPr>
            </w:pPr>
            <w:r>
              <w:rPr>
                <w:rFonts w:ascii="LindeDaxOffice" w:hAnsi="LindeDaxOffice"/>
                <w:noProof/>
                <w:sz w:val="22"/>
                <w:szCs w:val="22"/>
              </w:rPr>
              <w:pict>
                <v:shape id="_x0000_s1042" type="#_x0000_t202" style="width:9pt;height:9pt;margin-top:9.1pt;margin-left:3.3pt;position:absolute;z-index:251675648">
                  <v:textbox>
                    <w:txbxContent>
                      <w:p w:rsidR="007B0B79" w14:paraId="1E92EA70" w14:textId="77777777"/>
                    </w:txbxContent>
                  </v:textbox>
                </v:shape>
              </w:pict>
            </w:r>
            <w:r w:rsidRPr="000F50EB" w:rsidR="00823DA8">
              <w:rPr>
                <w:rFonts w:ascii="LindeDaxOffice" w:hAnsi="LindeDaxOffice"/>
                <w:sz w:val="22"/>
                <w:szCs w:val="22"/>
              </w:rPr>
              <w:t xml:space="preserve">          elektrická energie </w:t>
            </w:r>
          </w:p>
          <w:p w:rsidR="00823DA8" w:rsidRPr="000F50EB" w:rsidP="007B78AC" w14:paraId="1F104E1F" w14:textId="05389D0A">
            <w:pPr>
              <w:tabs>
                <w:tab w:val="left" w:pos="5670"/>
              </w:tabs>
              <w:spacing w:before="120"/>
              <w:rPr>
                <w:rFonts w:ascii="LindeDaxOffice" w:hAnsi="LindeDaxOffice"/>
                <w:sz w:val="22"/>
                <w:szCs w:val="22"/>
              </w:rPr>
            </w:pPr>
            <w:r>
              <w:rPr>
                <w:rFonts w:ascii="LindeDaxOffice" w:hAnsi="LindeDaxOffice"/>
                <w:noProof/>
                <w:sz w:val="22"/>
                <w:szCs w:val="22"/>
              </w:rPr>
              <w:pict>
                <v:shape id="_x0000_s1043" type="#_x0000_t202" style="width:9.75pt;height:9.75pt;margin-top:10pt;margin-left:3.3pt;position:absolute;z-index:251676672">
                  <v:textbox>
                    <w:txbxContent>
                      <w:p w:rsidR="007B0B79" w14:paraId="564795F6" w14:textId="77777777"/>
                    </w:txbxContent>
                  </v:textbox>
                </v:shape>
              </w:pict>
            </w:r>
            <w:r w:rsidRPr="000F50EB" w:rsidR="00823DA8">
              <w:rPr>
                <w:rFonts w:ascii="LindeDaxOffice" w:hAnsi="LindeDaxOffice"/>
                <w:sz w:val="22"/>
                <w:szCs w:val="22"/>
              </w:rPr>
              <w:t xml:space="preserve">          jiný blíže nespecifikovaný zdroj                                                                                                                 </w:t>
            </w:r>
          </w:p>
          <w:p w:rsidR="00823DA8" w:rsidRPr="000F50EB" w:rsidP="007B78AC" w14:paraId="4F91B422" w14:textId="77777777">
            <w:pPr>
              <w:spacing w:line="360" w:lineRule="auto"/>
              <w:rPr>
                <w:rFonts w:ascii="LindeDaxOffice" w:hAnsi="LindeDaxOffice"/>
                <w:sz w:val="18"/>
              </w:rPr>
            </w:pPr>
            <w:r w:rsidRPr="000F50EB">
              <w:rPr>
                <w:rFonts w:ascii="LindeDaxOffice" w:hAnsi="LindeDaxOffice"/>
                <w:sz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14:paraId="3D7B9683" w14:textId="77777777" w:rsidTr="007B78AC">
        <w:tblPrEx>
          <w:tblW w:w="10276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278"/>
        </w:trPr>
        <w:tc>
          <w:tcPr>
            <w:tcW w:w="5173" w:type="dxa"/>
            <w:gridSpan w:val="4"/>
            <w:vMerge/>
          </w:tcPr>
          <w:p w:rsidR="00823DA8" w:rsidRPr="000F50EB" w:rsidP="007B78AC" w14:paraId="71091065" w14:textId="77777777">
            <w:pPr>
              <w:spacing w:line="360" w:lineRule="auto"/>
              <w:rPr>
                <w:rFonts w:ascii="LindeDaxOffice" w:hAnsi="LindeDaxOffice"/>
                <w:noProof/>
                <w:sz w:val="22"/>
                <w:szCs w:val="22"/>
              </w:rPr>
            </w:pPr>
          </w:p>
        </w:tc>
        <w:tc>
          <w:tcPr>
            <w:tcW w:w="2806" w:type="dxa"/>
            <w:gridSpan w:val="2"/>
            <w:tcBorders>
              <w:top w:val="nil"/>
            </w:tcBorders>
          </w:tcPr>
          <w:p w:rsidR="00823DA8" w:rsidRPr="000F50EB" w:rsidP="007B78AC" w14:paraId="03C6DBE5" w14:textId="52D2F544">
            <w:pPr>
              <w:tabs>
                <w:tab w:val="left" w:pos="5670"/>
              </w:tabs>
              <w:spacing w:line="360" w:lineRule="auto"/>
              <w:rPr>
                <w:rFonts w:ascii="LindeDaxOffice" w:hAnsi="LindeDaxOffice"/>
                <w:i/>
                <w:sz w:val="22"/>
                <w:szCs w:val="22"/>
                <w:vertAlign w:val="superscript"/>
              </w:rPr>
            </w:pPr>
            <w:r w:rsidRPr="000F50EB">
              <w:rPr>
                <w:rFonts w:ascii="LindeDaxOffice" w:hAnsi="LindeDaxOffice"/>
                <w:sz w:val="22"/>
                <w:szCs w:val="22"/>
              </w:rPr>
              <w:t xml:space="preserve">      </w:t>
            </w:r>
            <w:r w:rsidRPr="000F50EB">
              <w:rPr>
                <w:rFonts w:ascii="LindeDaxOffice" w:hAnsi="LindeDaxOffice"/>
                <w:sz w:val="22"/>
                <w:szCs w:val="22"/>
              </w:rPr>
              <w:t xml:space="preserve">                                   </w:t>
            </w:r>
            <w:r w:rsidR="000F50EB">
              <w:rPr>
                <w:rFonts w:ascii="LindeDaxOffice" w:hAnsi="LindeDaxOffice"/>
                <w:sz w:val="22"/>
                <w:szCs w:val="22"/>
              </w:rPr>
              <w:t xml:space="preserve">            </w:t>
            </w:r>
            <w:r w:rsidRPr="000F50EB">
              <w:rPr>
                <w:rFonts w:ascii="LindeDaxOffice" w:hAnsi="LindeDaxOffice"/>
                <w:i/>
                <w:sz w:val="22"/>
                <w:szCs w:val="22"/>
                <w:vertAlign w:val="superscript"/>
              </w:rPr>
              <w:t>a)</w:t>
            </w:r>
          </w:p>
        </w:tc>
        <w:tc>
          <w:tcPr>
            <w:tcW w:w="574" w:type="dxa"/>
            <w:gridSpan w:val="2"/>
          </w:tcPr>
          <w:p w:rsidR="00823DA8" w:rsidRPr="000F50EB" w:rsidP="007B78AC" w14:paraId="7EEE9490" w14:textId="77777777">
            <w:pPr>
              <w:tabs>
                <w:tab w:val="left" w:pos="5670"/>
              </w:tabs>
              <w:spacing w:line="360" w:lineRule="auto"/>
              <w:rPr>
                <w:rFonts w:ascii="LindeDaxOffice" w:hAnsi="LindeDaxOffice"/>
                <w:sz w:val="22"/>
                <w:szCs w:val="22"/>
              </w:rPr>
            </w:pPr>
          </w:p>
        </w:tc>
        <w:tc>
          <w:tcPr>
            <w:tcW w:w="574" w:type="dxa"/>
            <w:gridSpan w:val="2"/>
          </w:tcPr>
          <w:p w:rsidR="00823DA8" w:rsidRPr="000F50EB" w:rsidP="007B78AC" w14:paraId="21C6573E" w14:textId="77777777">
            <w:pPr>
              <w:tabs>
                <w:tab w:val="left" w:pos="5670"/>
              </w:tabs>
              <w:spacing w:line="360" w:lineRule="auto"/>
              <w:rPr>
                <w:rFonts w:ascii="LindeDaxOffice" w:hAnsi="LindeDaxOffice"/>
                <w:sz w:val="22"/>
                <w:szCs w:val="22"/>
              </w:rPr>
            </w:pPr>
          </w:p>
        </w:tc>
        <w:tc>
          <w:tcPr>
            <w:tcW w:w="582" w:type="dxa"/>
            <w:gridSpan w:val="2"/>
          </w:tcPr>
          <w:p w:rsidR="00823DA8" w:rsidRPr="000F50EB" w:rsidP="007B78AC" w14:paraId="510DB3F9" w14:textId="77777777">
            <w:pPr>
              <w:tabs>
                <w:tab w:val="left" w:pos="5670"/>
              </w:tabs>
              <w:spacing w:line="360" w:lineRule="auto"/>
              <w:rPr>
                <w:rFonts w:ascii="LindeDaxOffice" w:hAnsi="LindeDaxOffice"/>
                <w:sz w:val="22"/>
                <w:szCs w:val="22"/>
              </w:rPr>
            </w:pPr>
          </w:p>
        </w:tc>
        <w:tc>
          <w:tcPr>
            <w:tcW w:w="567" w:type="dxa"/>
            <w:gridSpan w:val="3"/>
          </w:tcPr>
          <w:p w:rsidR="00823DA8" w:rsidRPr="000F50EB" w:rsidP="007B78AC" w14:paraId="15BE381E" w14:textId="77777777">
            <w:pPr>
              <w:tabs>
                <w:tab w:val="left" w:pos="5670"/>
              </w:tabs>
              <w:spacing w:line="360" w:lineRule="auto"/>
              <w:rPr>
                <w:rFonts w:ascii="LindeDaxOffice" w:hAnsi="LindeDaxOffice"/>
                <w:sz w:val="22"/>
                <w:szCs w:val="22"/>
              </w:rPr>
            </w:pPr>
          </w:p>
        </w:tc>
      </w:tr>
      <w:tr w14:paraId="633AE684" w14:textId="77777777" w:rsidTr="007B78AC">
        <w:tblPrEx>
          <w:tblW w:w="10276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2198"/>
        </w:trPr>
        <w:tc>
          <w:tcPr>
            <w:tcW w:w="5173" w:type="dxa"/>
            <w:gridSpan w:val="4"/>
            <w:vMerge w:val="restart"/>
          </w:tcPr>
          <w:p w:rsidR="00823DA8" w:rsidRPr="000F50EB" w:rsidP="007B78AC" w14:paraId="494A0199" w14:textId="3B2E0131">
            <w:pPr>
              <w:spacing w:line="360" w:lineRule="auto"/>
              <w:rPr>
                <w:rFonts w:ascii="LindeDaxOffice" w:hAnsi="LindeDaxOffice"/>
                <w:sz w:val="22"/>
                <w:szCs w:val="22"/>
              </w:rPr>
            </w:pPr>
            <w:r w:rsidRPr="000F50EB">
              <w:rPr>
                <w:rFonts w:ascii="LindeDaxOffice" w:hAnsi="LindeDaxOffice" w:cs="Arial"/>
                <w:sz w:val="22"/>
                <w:szCs w:val="22"/>
              </w:rPr>
              <w:t>7. Proč k úrazu došlo? (příčiny)</w:t>
            </w:r>
            <w:r w:rsidRPr="000F50EB">
              <w:rPr>
                <w:rFonts w:ascii="LindeDaxOffice" w:hAnsi="LindeDaxOffice"/>
                <w:sz w:val="22"/>
                <w:szCs w:val="22"/>
              </w:rPr>
              <w:t xml:space="preserve"> </w:t>
            </w:r>
          </w:p>
          <w:p w:rsidR="00823DA8" w:rsidRPr="000F50EB" w:rsidP="007B78AC" w14:paraId="7958970C" w14:textId="6EF094C8">
            <w:pPr>
              <w:rPr>
                <w:rFonts w:ascii="LindeDaxOffice" w:hAnsi="LindeDaxOffice" w:cs="Arial"/>
                <w:sz w:val="22"/>
                <w:szCs w:val="22"/>
              </w:rPr>
            </w:pPr>
            <w:r>
              <w:rPr>
                <w:rFonts w:ascii="LindeDaxOffice" w:hAnsi="LindeDaxOffice"/>
                <w:noProof/>
                <w:sz w:val="22"/>
                <w:szCs w:val="22"/>
              </w:rPr>
              <w:pict>
                <v:shape id="_x0000_s1044" type="#_x0000_t202" style="width:8.25pt;height:8.25pt;margin-top:4.95pt;margin-left:2.6pt;position:absolute;z-index:251677696">
                  <v:textbox>
                    <w:txbxContent>
                      <w:p w:rsidR="007B0B79" w14:paraId="3FEDD56E" w14:textId="77777777"/>
                    </w:txbxContent>
                  </v:textbox>
                </v:shape>
              </w:pict>
            </w:r>
            <w:r w:rsidRPr="000F50EB" w:rsidR="00823DA8">
              <w:rPr>
                <w:rFonts w:ascii="LindeDaxOffice" w:hAnsi="LindeDaxOffice"/>
                <w:sz w:val="22"/>
                <w:szCs w:val="22"/>
              </w:rPr>
              <w:t xml:space="preserve">          </w:t>
            </w:r>
            <w:r w:rsidRPr="000F50EB" w:rsidR="00823DA8">
              <w:rPr>
                <w:rFonts w:ascii="LindeDaxOffice" w:hAnsi="LindeDaxOffice" w:cs="Arial"/>
                <w:sz w:val="22"/>
                <w:szCs w:val="22"/>
              </w:rPr>
              <w:t xml:space="preserve">pro poruchu nebo vadný stav některého ze  </w:t>
            </w:r>
          </w:p>
          <w:p w:rsidR="00823DA8" w:rsidRPr="000F50EB" w:rsidP="007B78AC" w14:paraId="56A78ED6" w14:textId="77777777">
            <w:pPr>
              <w:rPr>
                <w:rFonts w:ascii="LindeDaxOffice" w:hAnsi="LindeDaxOffice"/>
                <w:sz w:val="22"/>
                <w:szCs w:val="22"/>
              </w:rPr>
            </w:pPr>
            <w:r w:rsidRPr="000F50EB">
              <w:rPr>
                <w:rFonts w:ascii="LindeDaxOffice" w:hAnsi="LindeDaxOffice" w:cs="Arial"/>
                <w:sz w:val="22"/>
                <w:szCs w:val="22"/>
              </w:rPr>
              <w:t xml:space="preserve">          zdrojů úrazu</w:t>
            </w:r>
          </w:p>
          <w:p w:rsidR="00823DA8" w:rsidRPr="000F50EB" w:rsidP="007B78AC" w14:paraId="751F7BBC" w14:textId="2221BB00">
            <w:pPr>
              <w:rPr>
                <w:rFonts w:ascii="LindeDaxOffice" w:hAnsi="LindeDaxOffice"/>
                <w:sz w:val="22"/>
                <w:szCs w:val="22"/>
              </w:rPr>
            </w:pPr>
            <w:r>
              <w:rPr>
                <w:rFonts w:ascii="LindeDaxOffice" w:hAnsi="LindeDaxOffice"/>
                <w:noProof/>
                <w:sz w:val="22"/>
                <w:szCs w:val="22"/>
              </w:rPr>
              <w:pict>
                <v:shape id="_x0000_s1045" type="#_x0000_t202" style="width:9pt;height:9pt;margin-top:6pt;margin-left:2.6pt;position:absolute;z-index:251678720">
                  <v:textbox>
                    <w:txbxContent>
                      <w:p w:rsidR="007B0B79" w14:paraId="574E80F6" w14:textId="77777777"/>
                    </w:txbxContent>
                  </v:textbox>
                </v:shape>
              </w:pict>
            </w:r>
            <w:r w:rsidRPr="000F50EB" w:rsidR="00823DA8">
              <w:rPr>
                <w:rFonts w:ascii="LindeDaxOffice" w:hAnsi="LindeDaxOffice"/>
                <w:sz w:val="22"/>
                <w:szCs w:val="22"/>
              </w:rPr>
              <w:t xml:space="preserve">         </w:t>
            </w:r>
            <w:r w:rsidRPr="000F50EB" w:rsidR="00C77F6C">
              <w:rPr>
                <w:rFonts w:ascii="LindeDaxOffice" w:hAnsi="LindeDaxOffice"/>
                <w:sz w:val="22"/>
                <w:szCs w:val="22"/>
              </w:rPr>
              <w:t xml:space="preserve"> </w:t>
            </w:r>
            <w:r w:rsidRPr="000F50EB" w:rsidR="00823DA8">
              <w:rPr>
                <w:rFonts w:ascii="LindeDaxOffice" w:hAnsi="LindeDaxOffice" w:cs="Arial"/>
                <w:sz w:val="22"/>
                <w:szCs w:val="22"/>
              </w:rPr>
              <w:t>pro špatné nebo nedostatečné vyhodnocení</w:t>
            </w:r>
          </w:p>
          <w:p w:rsidR="00823DA8" w:rsidRPr="000F50EB" w:rsidP="007B78AC" w14:paraId="53DACCE3" w14:textId="77777777">
            <w:pPr>
              <w:rPr>
                <w:rFonts w:ascii="LindeDaxOffice" w:hAnsi="LindeDaxOffice"/>
                <w:sz w:val="22"/>
                <w:szCs w:val="22"/>
              </w:rPr>
            </w:pPr>
            <w:r w:rsidRPr="000F50EB">
              <w:rPr>
                <w:rFonts w:ascii="LindeDaxOffice" w:hAnsi="LindeDaxOffice"/>
                <w:sz w:val="22"/>
                <w:szCs w:val="22"/>
              </w:rPr>
              <w:t xml:space="preserve">        </w:t>
            </w:r>
            <w:r w:rsidRPr="000F50EB" w:rsidR="00C77F6C">
              <w:rPr>
                <w:rFonts w:ascii="LindeDaxOffice" w:hAnsi="LindeDaxOffice"/>
                <w:sz w:val="22"/>
                <w:szCs w:val="22"/>
              </w:rPr>
              <w:t xml:space="preserve"> </w:t>
            </w:r>
            <w:r w:rsidRPr="000F50EB">
              <w:rPr>
                <w:rFonts w:ascii="LindeDaxOffice" w:hAnsi="LindeDaxOffice"/>
                <w:sz w:val="22"/>
                <w:szCs w:val="22"/>
              </w:rPr>
              <w:t xml:space="preserve"> </w:t>
            </w:r>
            <w:r w:rsidRPr="000F50EB">
              <w:rPr>
                <w:rFonts w:ascii="LindeDaxOffice" w:hAnsi="LindeDaxOffice" w:cs="Arial"/>
                <w:sz w:val="22"/>
                <w:szCs w:val="22"/>
              </w:rPr>
              <w:t>rizika</w:t>
            </w:r>
            <w:r w:rsidRPr="000F50EB">
              <w:rPr>
                <w:rFonts w:ascii="LindeDaxOffice" w:hAnsi="LindeDaxOffice"/>
                <w:sz w:val="22"/>
                <w:szCs w:val="22"/>
              </w:rPr>
              <w:t xml:space="preserve"> </w:t>
            </w:r>
            <w:r w:rsidRPr="000F50EB" w:rsidR="006E7AF9">
              <w:rPr>
                <w:rFonts w:ascii="LindeDaxOffice" w:hAnsi="LindeDaxOffice"/>
                <w:sz w:val="22"/>
                <w:szCs w:val="22"/>
              </w:rPr>
              <w:t>zaměstnavatelem</w:t>
            </w:r>
          </w:p>
          <w:p w:rsidR="00823DA8" w:rsidRPr="000F50EB" w:rsidP="007B78AC" w14:paraId="0BF30865" w14:textId="79B63AB7">
            <w:pPr>
              <w:rPr>
                <w:rFonts w:ascii="LindeDaxOffice" w:hAnsi="LindeDaxOffice"/>
                <w:sz w:val="22"/>
                <w:szCs w:val="22"/>
              </w:rPr>
            </w:pPr>
            <w:r>
              <w:rPr>
                <w:rFonts w:ascii="LindeDaxOffice" w:hAnsi="LindeDaxOffice"/>
                <w:noProof/>
                <w:sz w:val="22"/>
                <w:szCs w:val="22"/>
              </w:rPr>
              <w:pict>
                <v:shape id="_x0000_s1046" type="#_x0000_t202" style="width:9.75pt;height:9.75pt;margin-top:4.95pt;margin-left:3.35pt;position:absolute;z-index:251679744">
                  <v:textbox>
                    <w:txbxContent>
                      <w:p w:rsidR="007B0B79" w14:paraId="2FCE5F4E" w14:textId="77777777"/>
                    </w:txbxContent>
                  </v:textbox>
                </v:shape>
              </w:pict>
            </w:r>
            <w:r w:rsidRPr="000F50EB" w:rsidR="00823DA8">
              <w:rPr>
                <w:rFonts w:ascii="LindeDaxOffice" w:hAnsi="LindeDaxOffice"/>
                <w:sz w:val="22"/>
                <w:szCs w:val="22"/>
              </w:rPr>
              <w:t xml:space="preserve">         </w:t>
            </w:r>
            <w:r w:rsidRPr="000F50EB" w:rsidR="00823DA8">
              <w:rPr>
                <w:rFonts w:ascii="LindeDaxOffice" w:hAnsi="LindeDaxOffice" w:cs="Arial"/>
                <w:sz w:val="22"/>
                <w:szCs w:val="22"/>
              </w:rPr>
              <w:t>pro závady na pracovišti</w:t>
            </w:r>
            <w:r w:rsidRPr="000F50EB" w:rsidR="00823DA8">
              <w:rPr>
                <w:rFonts w:ascii="LindeDaxOffice" w:hAnsi="LindeDaxOffice"/>
                <w:sz w:val="22"/>
                <w:szCs w:val="22"/>
              </w:rPr>
              <w:t xml:space="preserve">          </w:t>
            </w:r>
          </w:p>
          <w:p w:rsidR="00823DA8" w:rsidRPr="000F50EB" w:rsidP="007B78AC" w14:paraId="0595BBB3" w14:textId="77777777">
            <w:pPr>
              <w:tabs>
                <w:tab w:val="left" w:pos="5670"/>
              </w:tabs>
              <w:spacing w:before="120"/>
              <w:rPr>
                <w:rFonts w:ascii="LindeDaxOffice" w:hAnsi="LindeDaxOffice"/>
                <w:sz w:val="22"/>
                <w:szCs w:val="22"/>
              </w:rPr>
            </w:pPr>
            <w:r w:rsidRPr="000F50EB">
              <w:rPr>
                <w:rFonts w:ascii="LindeDaxOffice" w:hAnsi="LindeDaxOffice"/>
                <w:sz w:val="22"/>
                <w:szCs w:val="22"/>
              </w:rPr>
              <w:t xml:space="preserve"> </w:t>
            </w:r>
          </w:p>
          <w:p w:rsidR="00823DA8" w:rsidRPr="000F50EB" w:rsidP="007B78AC" w14:paraId="5C4E6D8F" w14:textId="77777777">
            <w:pPr>
              <w:rPr>
                <w:rFonts w:ascii="LindeDaxOffice" w:hAnsi="LindeDaxOffice"/>
                <w:sz w:val="22"/>
                <w:szCs w:val="22"/>
              </w:rPr>
            </w:pPr>
          </w:p>
        </w:tc>
        <w:tc>
          <w:tcPr>
            <w:tcW w:w="5103" w:type="dxa"/>
            <w:gridSpan w:val="11"/>
            <w:tcBorders>
              <w:bottom w:val="nil"/>
            </w:tcBorders>
          </w:tcPr>
          <w:p w:rsidR="00823DA8" w:rsidRPr="000F50EB" w:rsidP="007B78AC" w14:paraId="47CDF53E" w14:textId="1B2AEF35">
            <w:pPr>
              <w:tabs>
                <w:tab w:val="left" w:pos="5670"/>
              </w:tabs>
              <w:rPr>
                <w:rFonts w:ascii="LindeDaxOffice" w:hAnsi="LindeDaxOffice"/>
                <w:sz w:val="22"/>
                <w:szCs w:val="22"/>
              </w:rPr>
            </w:pPr>
            <w:r>
              <w:rPr>
                <w:rFonts w:ascii="LindeDaxOffice" w:hAnsi="LindeDaxOffice" w:cs="Arial"/>
                <w:noProof/>
                <w:sz w:val="22"/>
                <w:szCs w:val="22"/>
              </w:rPr>
              <w:pict>
                <v:shape id="_x0000_s1047" type="#_x0000_t202" style="width:9.75pt;height:9pt;margin-top:3.15pt;margin-left:2.55pt;position:absolute;z-index:251680768">
                  <v:textbox>
                    <w:txbxContent>
                      <w:p w:rsidR="007B0B79" w14:paraId="5129545F" w14:textId="77777777"/>
                    </w:txbxContent>
                  </v:textbox>
                </v:shape>
              </w:pict>
            </w:r>
            <w:r w:rsidRPr="000F50EB" w:rsidR="00823DA8">
              <w:rPr>
                <w:rFonts w:ascii="LindeDaxOffice" w:hAnsi="LindeDaxOffice" w:cs="Arial"/>
                <w:sz w:val="22"/>
                <w:szCs w:val="22"/>
              </w:rPr>
              <w:t xml:space="preserve">          pro nedostatečné osobní zajištění</w:t>
            </w:r>
            <w:r w:rsidRPr="000F50EB" w:rsidR="00823DA8">
              <w:rPr>
                <w:rFonts w:ascii="LindeDaxOffice" w:hAnsi="LindeDaxOffice"/>
                <w:sz w:val="22"/>
                <w:szCs w:val="22"/>
              </w:rPr>
              <w:t xml:space="preserve">                             </w:t>
            </w:r>
          </w:p>
          <w:p w:rsidR="00823DA8" w:rsidRPr="000F50EB" w:rsidP="007B78AC" w14:paraId="434633C0" w14:textId="77777777">
            <w:pPr>
              <w:tabs>
                <w:tab w:val="left" w:pos="5670"/>
              </w:tabs>
              <w:rPr>
                <w:rFonts w:ascii="LindeDaxOffice" w:hAnsi="LindeDaxOffice"/>
                <w:sz w:val="22"/>
                <w:szCs w:val="22"/>
              </w:rPr>
            </w:pPr>
            <w:r w:rsidRPr="000F50EB">
              <w:rPr>
                <w:rFonts w:ascii="LindeDaxOffice" w:hAnsi="LindeDaxOffice"/>
                <w:sz w:val="22"/>
                <w:szCs w:val="22"/>
              </w:rPr>
              <w:t xml:space="preserve">          </w:t>
            </w:r>
            <w:r w:rsidRPr="000F50EB">
              <w:rPr>
                <w:rFonts w:ascii="LindeDaxOffice" w:hAnsi="LindeDaxOffice" w:cs="Arial"/>
                <w:sz w:val="22"/>
                <w:szCs w:val="22"/>
              </w:rPr>
              <w:t>zaměstnance včetně osobních</w:t>
            </w:r>
          </w:p>
          <w:p w:rsidR="00823DA8" w:rsidRPr="000F50EB" w:rsidP="007B78AC" w14:paraId="773C19A0" w14:textId="77777777">
            <w:pPr>
              <w:tabs>
                <w:tab w:val="left" w:pos="5670"/>
              </w:tabs>
              <w:rPr>
                <w:rFonts w:ascii="LindeDaxOffice" w:hAnsi="LindeDaxOffice"/>
                <w:sz w:val="22"/>
                <w:szCs w:val="22"/>
              </w:rPr>
            </w:pPr>
            <w:r w:rsidRPr="000F50EB">
              <w:rPr>
                <w:rFonts w:ascii="LindeDaxOffice" w:hAnsi="LindeDaxOffice"/>
                <w:sz w:val="22"/>
                <w:szCs w:val="22"/>
              </w:rPr>
              <w:t xml:space="preserve">          </w:t>
            </w:r>
            <w:r w:rsidRPr="000F50EB">
              <w:rPr>
                <w:rFonts w:ascii="LindeDaxOffice" w:hAnsi="LindeDaxOffice" w:cs="Arial"/>
                <w:sz w:val="22"/>
                <w:szCs w:val="22"/>
              </w:rPr>
              <w:t>ochranných pracovních prostředků</w:t>
            </w:r>
          </w:p>
          <w:p w:rsidR="00823DA8" w:rsidRPr="000F50EB" w:rsidP="007B78AC" w14:paraId="57AFF6E6" w14:textId="3996A7D7">
            <w:pPr>
              <w:tabs>
                <w:tab w:val="left" w:pos="5670"/>
              </w:tabs>
              <w:rPr>
                <w:rFonts w:ascii="LindeDaxOffice" w:hAnsi="LindeDaxOffice"/>
                <w:sz w:val="22"/>
                <w:szCs w:val="22"/>
              </w:rPr>
            </w:pPr>
            <w:r>
              <w:rPr>
                <w:rFonts w:ascii="LindeDaxOffice" w:hAnsi="LindeDaxOffice"/>
                <w:noProof/>
                <w:sz w:val="22"/>
                <w:szCs w:val="22"/>
              </w:rPr>
              <w:pict>
                <v:shape id="_x0000_s1048" type="#_x0000_t202" style="width:10.5pt;height:9.75pt;margin-top:5.05pt;margin-left:2.55pt;position:absolute;z-index:251681792">
                  <v:textbox>
                    <w:txbxContent>
                      <w:p w:rsidR="007B0B79" w14:paraId="608AF3DB" w14:textId="77777777"/>
                    </w:txbxContent>
                  </v:textbox>
                </v:shape>
              </w:pict>
            </w:r>
            <w:r w:rsidRPr="000F50EB" w:rsidR="00823DA8">
              <w:rPr>
                <w:rFonts w:ascii="LindeDaxOffice" w:hAnsi="LindeDaxOffice"/>
                <w:sz w:val="22"/>
                <w:szCs w:val="22"/>
              </w:rPr>
              <w:t xml:space="preserve">          </w:t>
            </w:r>
            <w:r w:rsidRPr="000F50EB" w:rsidR="00823DA8">
              <w:rPr>
                <w:rFonts w:ascii="LindeDaxOffice" w:hAnsi="LindeDaxOffice" w:cs="Arial"/>
                <w:sz w:val="22"/>
                <w:szCs w:val="22"/>
              </w:rPr>
              <w:t>pro porušení předpisů vztahujících se</w:t>
            </w:r>
          </w:p>
          <w:p w:rsidR="00823DA8" w:rsidRPr="000F50EB" w:rsidP="007B78AC" w14:paraId="149FC56D" w14:textId="77777777">
            <w:pPr>
              <w:tabs>
                <w:tab w:val="left" w:pos="5670"/>
              </w:tabs>
              <w:rPr>
                <w:rFonts w:ascii="LindeDaxOffice" w:hAnsi="LindeDaxOffice"/>
                <w:sz w:val="22"/>
                <w:szCs w:val="22"/>
              </w:rPr>
            </w:pPr>
            <w:r w:rsidRPr="000F50EB">
              <w:rPr>
                <w:rFonts w:ascii="LindeDaxOffice" w:hAnsi="LindeDaxOffice"/>
                <w:sz w:val="22"/>
                <w:szCs w:val="22"/>
              </w:rPr>
              <w:t xml:space="preserve">          </w:t>
            </w:r>
            <w:r w:rsidRPr="000F50EB">
              <w:rPr>
                <w:rFonts w:ascii="LindeDaxOffice" w:hAnsi="LindeDaxOffice" w:cs="Arial"/>
                <w:sz w:val="22"/>
                <w:szCs w:val="22"/>
              </w:rPr>
              <w:t>k práci nebo pokynů zaměstnavatele</w:t>
            </w:r>
          </w:p>
          <w:p w:rsidR="00D05B67" w:rsidRPr="000F50EB" w:rsidP="007B78AC" w14:paraId="3949AC06" w14:textId="77777777">
            <w:pPr>
              <w:tabs>
                <w:tab w:val="left" w:pos="5670"/>
              </w:tabs>
              <w:rPr>
                <w:rFonts w:ascii="LindeDaxOffice" w:hAnsi="LindeDaxOffice"/>
                <w:sz w:val="22"/>
                <w:szCs w:val="22"/>
              </w:rPr>
            </w:pPr>
            <w:r w:rsidRPr="000F50EB">
              <w:rPr>
                <w:rFonts w:ascii="LindeDaxOffice" w:hAnsi="LindeDaxOffice"/>
                <w:sz w:val="22"/>
                <w:szCs w:val="22"/>
              </w:rPr>
              <w:t xml:space="preserve">          </w:t>
            </w:r>
            <w:r w:rsidRPr="000F50EB">
              <w:rPr>
                <w:rFonts w:ascii="LindeDaxOffice" w:hAnsi="LindeDaxOffice" w:cs="Arial"/>
                <w:sz w:val="22"/>
                <w:szCs w:val="22"/>
              </w:rPr>
              <w:t>úrazem postiženého zaměstnance</w:t>
            </w:r>
            <w:r w:rsidRPr="000F50EB">
              <w:rPr>
                <w:rFonts w:ascii="LindeDaxOffice" w:hAnsi="LindeDaxOffice"/>
                <w:sz w:val="22"/>
                <w:szCs w:val="22"/>
              </w:rPr>
              <w:t xml:space="preserve"> </w:t>
            </w:r>
          </w:p>
          <w:p w:rsidR="00823DA8" w:rsidRPr="000F50EB" w:rsidP="007B78AC" w14:paraId="65EB7007" w14:textId="4DB9F698">
            <w:pPr>
              <w:tabs>
                <w:tab w:val="left" w:pos="5670"/>
              </w:tabs>
              <w:rPr>
                <w:rFonts w:ascii="LindeDaxOffice" w:hAnsi="LindeDaxOffice"/>
                <w:sz w:val="22"/>
                <w:szCs w:val="22"/>
              </w:rPr>
            </w:pPr>
            <w:r>
              <w:rPr>
                <w:rFonts w:ascii="LindeDaxOffice" w:hAnsi="LindeDaxOffice"/>
                <w:noProof/>
                <w:sz w:val="22"/>
                <w:szCs w:val="22"/>
              </w:rPr>
              <w:pict>
                <v:shape id="_x0000_s1049" type="#_x0000_t202" style="width:9.75pt;height:9.75pt;margin-top:2.8pt;margin-left:1.8pt;position:absolute;z-index:251682816">
                  <v:textbox>
                    <w:txbxContent>
                      <w:p w:rsidR="007B0B79" w14:paraId="6AF23305" w14:textId="77777777"/>
                    </w:txbxContent>
                  </v:textbox>
                </v:shape>
              </w:pict>
            </w:r>
            <w:r w:rsidRPr="000F50EB" w:rsidR="00D05B67">
              <w:rPr>
                <w:rFonts w:ascii="LindeDaxOffice" w:hAnsi="LindeDaxOffice"/>
                <w:sz w:val="22"/>
                <w:szCs w:val="22"/>
              </w:rPr>
              <w:t xml:space="preserve">          </w:t>
            </w:r>
            <w:r w:rsidRPr="000F50EB" w:rsidR="00823DA8">
              <w:rPr>
                <w:rFonts w:ascii="LindeDaxOffice" w:hAnsi="LindeDaxOffice" w:cs="Arial"/>
                <w:sz w:val="22"/>
                <w:szCs w:val="22"/>
              </w:rPr>
              <w:t>pro nepředvídatelné riziko práce nebo</w:t>
            </w:r>
          </w:p>
          <w:p w:rsidR="00823DA8" w:rsidRPr="000F50EB" w:rsidP="007B78AC" w14:paraId="1435AC30" w14:textId="77777777">
            <w:pPr>
              <w:tabs>
                <w:tab w:val="left" w:pos="5670"/>
              </w:tabs>
              <w:rPr>
                <w:rFonts w:ascii="LindeDaxOffice" w:hAnsi="LindeDaxOffice"/>
                <w:bCs/>
                <w:sz w:val="22"/>
                <w:szCs w:val="22"/>
              </w:rPr>
            </w:pPr>
            <w:r w:rsidRPr="000F50EB">
              <w:rPr>
                <w:rFonts w:ascii="LindeDaxOffice" w:hAnsi="LindeDaxOffice"/>
                <w:sz w:val="22"/>
                <w:szCs w:val="22"/>
              </w:rPr>
              <w:t xml:space="preserve">           </w:t>
            </w:r>
            <w:r w:rsidRPr="000F50EB">
              <w:rPr>
                <w:rFonts w:ascii="LindeDaxOffice" w:hAnsi="LindeDaxOffice" w:cs="Arial"/>
                <w:bCs/>
                <w:sz w:val="22"/>
                <w:szCs w:val="22"/>
              </w:rPr>
              <w:t>selhání lidského činitele</w:t>
            </w:r>
            <w:r w:rsidRPr="000F50EB">
              <w:rPr>
                <w:rFonts w:ascii="LindeDaxOffice" w:hAnsi="LindeDaxOffice"/>
                <w:bCs/>
                <w:sz w:val="22"/>
                <w:szCs w:val="22"/>
              </w:rPr>
              <w:t xml:space="preserve">     </w:t>
            </w:r>
          </w:p>
          <w:p w:rsidR="00823DA8" w:rsidRPr="000F50EB" w:rsidP="007B78AC" w14:paraId="6A1B79A3" w14:textId="3B4F2759">
            <w:pPr>
              <w:tabs>
                <w:tab w:val="left" w:pos="5670"/>
              </w:tabs>
              <w:rPr>
                <w:rFonts w:ascii="LindeDaxOffice" w:hAnsi="LindeDaxOffice"/>
                <w:b/>
                <w:sz w:val="22"/>
                <w:szCs w:val="22"/>
              </w:rPr>
            </w:pPr>
            <w:r>
              <w:rPr>
                <w:rFonts w:ascii="LindeDaxOffice" w:hAnsi="LindeDaxOffice"/>
                <w:noProof/>
                <w:sz w:val="22"/>
                <w:szCs w:val="22"/>
              </w:rPr>
              <w:pict>
                <v:shape id="_x0000_s1050" type="#_x0000_t202" style="width:9.75pt;height:10.5pt;margin-top:3.9pt;margin-left:4.05pt;position:absolute;z-index:251683840">
                  <v:textbox>
                    <w:txbxContent>
                      <w:p w:rsidR="00074866" w14:paraId="4A96952A" w14:textId="77777777"/>
                    </w:txbxContent>
                  </v:textbox>
                </v:shape>
              </w:pict>
            </w:r>
            <w:r w:rsidRPr="000F50EB" w:rsidR="00823DA8">
              <w:rPr>
                <w:rFonts w:ascii="LindeDaxOffice" w:hAnsi="LindeDaxOffice"/>
                <w:sz w:val="22"/>
                <w:szCs w:val="22"/>
              </w:rPr>
              <w:t xml:space="preserve">    </w:t>
            </w:r>
            <w:r w:rsidRPr="000F50EB" w:rsidR="00B60BA5">
              <w:rPr>
                <w:rFonts w:ascii="LindeDaxOffice" w:hAnsi="LindeDaxOffice"/>
                <w:sz w:val="22"/>
                <w:szCs w:val="22"/>
              </w:rPr>
              <w:t xml:space="preserve"> </w:t>
            </w:r>
            <w:r w:rsidRPr="000F50EB" w:rsidR="00655F3E">
              <w:rPr>
                <w:rFonts w:ascii="LindeDaxOffice" w:hAnsi="LindeDaxOffice"/>
                <w:sz w:val="22"/>
                <w:szCs w:val="22"/>
              </w:rPr>
              <w:t xml:space="preserve">    </w:t>
            </w:r>
            <w:r w:rsidRPr="000F50EB" w:rsidR="00823DA8">
              <w:rPr>
                <w:rFonts w:ascii="LindeDaxOffice" w:hAnsi="LindeDaxOffice"/>
                <w:b/>
                <w:sz w:val="22"/>
                <w:szCs w:val="22"/>
              </w:rPr>
              <w:t xml:space="preserve"> </w:t>
            </w:r>
            <w:r w:rsidRPr="000F50EB" w:rsidR="00823DA8">
              <w:rPr>
                <w:rFonts w:ascii="LindeDaxOffice" w:hAnsi="LindeDaxOffice" w:cs="Arial"/>
                <w:sz w:val="22"/>
                <w:szCs w:val="22"/>
              </w:rPr>
              <w:t>pro jiný, blíže nespecifikovaný důvod</w:t>
            </w:r>
            <w:r w:rsidRPr="000F50EB" w:rsidR="00823DA8">
              <w:rPr>
                <w:rFonts w:ascii="LindeDaxOffice" w:hAnsi="LindeDaxOffice"/>
                <w:sz w:val="22"/>
                <w:szCs w:val="22"/>
              </w:rPr>
              <w:t xml:space="preserve">                                                                                     </w:t>
            </w:r>
          </w:p>
          <w:p w:rsidR="00823DA8" w:rsidRPr="000F50EB" w:rsidP="007B78AC" w14:paraId="3B165801" w14:textId="5DA87E5E">
            <w:pPr>
              <w:rPr>
                <w:rFonts w:ascii="LindeDaxOffice" w:hAnsi="LindeDaxOffice"/>
                <w:sz w:val="22"/>
                <w:szCs w:val="22"/>
              </w:rPr>
            </w:pPr>
            <w:r w:rsidRPr="000F50EB">
              <w:rPr>
                <w:rFonts w:ascii="LindeDaxOffice" w:hAnsi="LindeDaxOffice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14:paraId="324C3F3A" w14:textId="77777777" w:rsidTr="007B78AC">
        <w:tblPrEx>
          <w:tblW w:w="10276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241"/>
        </w:trPr>
        <w:tc>
          <w:tcPr>
            <w:tcW w:w="5173" w:type="dxa"/>
            <w:gridSpan w:val="4"/>
            <w:vMerge/>
          </w:tcPr>
          <w:p w:rsidR="00823DA8" w:rsidRPr="000F50EB" w:rsidP="007B78AC" w14:paraId="65AA5315" w14:textId="77777777">
            <w:pPr>
              <w:spacing w:line="360" w:lineRule="auto"/>
              <w:rPr>
                <w:rFonts w:ascii="LindeDaxOffice" w:hAnsi="LindeDaxOffice"/>
                <w:noProof/>
                <w:sz w:val="22"/>
                <w:szCs w:val="22"/>
              </w:rPr>
            </w:pPr>
          </w:p>
        </w:tc>
        <w:tc>
          <w:tcPr>
            <w:tcW w:w="3940" w:type="dxa"/>
            <w:gridSpan w:val="5"/>
            <w:tcBorders>
              <w:top w:val="nil"/>
            </w:tcBorders>
          </w:tcPr>
          <w:p w:rsidR="00823DA8" w:rsidRPr="000F50EB" w:rsidP="007B78AC" w14:paraId="52423381" w14:textId="36DF57AC">
            <w:pPr>
              <w:tabs>
                <w:tab w:val="left" w:pos="5670"/>
              </w:tabs>
              <w:spacing w:line="360" w:lineRule="auto"/>
              <w:rPr>
                <w:rFonts w:ascii="LindeDaxOffice" w:hAnsi="LindeDaxOffice"/>
                <w:i/>
                <w:sz w:val="22"/>
                <w:szCs w:val="22"/>
                <w:vertAlign w:val="superscript"/>
              </w:rPr>
            </w:pPr>
            <w:r w:rsidRPr="000F50EB">
              <w:rPr>
                <w:rFonts w:ascii="LindeDaxOffice" w:hAnsi="LindeDaxOffice"/>
                <w:sz w:val="22"/>
                <w:szCs w:val="22"/>
              </w:rPr>
              <w:t xml:space="preserve">                                                           </w:t>
            </w:r>
            <w:r w:rsidR="000F50EB">
              <w:rPr>
                <w:rFonts w:ascii="LindeDaxOffice" w:hAnsi="LindeDaxOffice"/>
                <w:sz w:val="22"/>
                <w:szCs w:val="22"/>
              </w:rPr>
              <w:t xml:space="preserve">                 </w:t>
            </w:r>
            <w:r w:rsidRPr="000F50EB">
              <w:rPr>
                <w:rFonts w:ascii="LindeDaxOffice" w:hAnsi="LindeDaxOffice"/>
                <w:sz w:val="22"/>
                <w:szCs w:val="22"/>
              </w:rPr>
              <w:t xml:space="preserve"> </w:t>
            </w:r>
            <w:r w:rsidRPr="000F50EB">
              <w:rPr>
                <w:rFonts w:ascii="LindeDaxOffice" w:hAnsi="LindeDaxOffice"/>
                <w:i/>
                <w:sz w:val="22"/>
                <w:szCs w:val="22"/>
                <w:vertAlign w:val="superscript"/>
              </w:rPr>
              <w:t>a)</w:t>
            </w:r>
          </w:p>
        </w:tc>
        <w:tc>
          <w:tcPr>
            <w:tcW w:w="602" w:type="dxa"/>
            <w:gridSpan w:val="4"/>
          </w:tcPr>
          <w:p w:rsidR="00823DA8" w:rsidRPr="000F50EB" w:rsidP="007B78AC" w14:paraId="50BEC4C3" w14:textId="77777777">
            <w:pPr>
              <w:tabs>
                <w:tab w:val="left" w:pos="5670"/>
              </w:tabs>
              <w:spacing w:line="360" w:lineRule="auto"/>
              <w:rPr>
                <w:rFonts w:ascii="LindeDaxOffice" w:hAnsi="LindeDaxOffice"/>
                <w:sz w:val="22"/>
                <w:szCs w:val="22"/>
              </w:rPr>
            </w:pPr>
          </w:p>
        </w:tc>
        <w:tc>
          <w:tcPr>
            <w:tcW w:w="561" w:type="dxa"/>
            <w:gridSpan w:val="2"/>
          </w:tcPr>
          <w:p w:rsidR="00823DA8" w:rsidRPr="000F50EB" w:rsidP="007B78AC" w14:paraId="418F5211" w14:textId="77777777">
            <w:pPr>
              <w:tabs>
                <w:tab w:val="left" w:pos="5670"/>
              </w:tabs>
              <w:spacing w:line="360" w:lineRule="auto"/>
              <w:rPr>
                <w:rFonts w:ascii="LindeDaxOffice" w:hAnsi="LindeDaxOffice"/>
                <w:sz w:val="22"/>
                <w:szCs w:val="22"/>
              </w:rPr>
            </w:pPr>
          </w:p>
        </w:tc>
      </w:tr>
      <w:tr w14:paraId="2615C209" w14:textId="77777777" w:rsidTr="007B78AC">
        <w:tblPrEx>
          <w:tblW w:w="10276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475"/>
        </w:trPr>
        <w:tc>
          <w:tcPr>
            <w:tcW w:w="5173" w:type="dxa"/>
            <w:gridSpan w:val="4"/>
          </w:tcPr>
          <w:p w:rsidR="00823DA8" w:rsidRPr="000F50EB" w:rsidP="007B78AC" w14:paraId="322260DF" w14:textId="77777777">
            <w:pPr>
              <w:autoSpaceDE w:val="0"/>
              <w:autoSpaceDN w:val="0"/>
              <w:adjustRightInd w:val="0"/>
              <w:rPr>
                <w:rFonts w:ascii="LindeDaxOffice" w:hAnsi="LindeDaxOffice" w:cs="Arial"/>
                <w:sz w:val="22"/>
                <w:szCs w:val="22"/>
              </w:rPr>
            </w:pPr>
            <w:r w:rsidRPr="000F50EB">
              <w:rPr>
                <w:rFonts w:ascii="LindeDaxOffice" w:hAnsi="LindeDaxOffice"/>
                <w:sz w:val="22"/>
                <w:szCs w:val="22"/>
              </w:rPr>
              <w:t xml:space="preserve">8. </w:t>
            </w:r>
            <w:r w:rsidRPr="000F50EB">
              <w:rPr>
                <w:rFonts w:ascii="LindeDaxOffice" w:hAnsi="LindeDaxOffice" w:cs="Arial"/>
                <w:sz w:val="22"/>
                <w:szCs w:val="22"/>
              </w:rPr>
              <w:t>Byla u úrazem postiženého zaměstnance</w:t>
            </w:r>
          </w:p>
          <w:p w:rsidR="00823DA8" w:rsidRPr="000F50EB" w:rsidP="007B78AC" w14:paraId="6BEB2BD1" w14:textId="77777777">
            <w:pPr>
              <w:autoSpaceDE w:val="0"/>
              <w:autoSpaceDN w:val="0"/>
              <w:adjustRightInd w:val="0"/>
              <w:rPr>
                <w:rFonts w:ascii="LindeDaxOffice" w:hAnsi="LindeDaxOffice"/>
                <w:sz w:val="22"/>
                <w:szCs w:val="22"/>
              </w:rPr>
            </w:pPr>
            <w:r w:rsidRPr="000F50EB">
              <w:rPr>
                <w:rFonts w:ascii="LindeDaxOffice" w:hAnsi="LindeDaxOffice" w:cs="Arial"/>
                <w:sz w:val="22"/>
                <w:szCs w:val="22"/>
              </w:rPr>
              <w:t xml:space="preserve">provedena kontrola přítomnosti alkoholu </w:t>
            </w:r>
            <w:r w:rsidRPr="000F50EB">
              <w:rPr>
                <w:rFonts w:ascii="LindeDaxOffice" w:hAnsi="LindeDaxOffice" w:cs="Arial"/>
                <w:sz w:val="22"/>
                <w:szCs w:val="22"/>
              </w:rPr>
              <w:t>nebo jiných</w:t>
            </w:r>
            <w:r w:rsidRPr="000F50EB">
              <w:rPr>
                <w:rFonts w:ascii="LindeDaxOffice" w:hAnsi="LindeDaxOffice" w:cs="Arial"/>
                <w:sz w:val="22"/>
                <w:szCs w:val="22"/>
              </w:rPr>
              <w:t xml:space="preserve"> </w:t>
            </w:r>
            <w:r w:rsidRPr="000F50EB">
              <w:rPr>
                <w:rFonts w:ascii="LindeDaxOffice" w:hAnsi="LindeDaxOffice" w:cs="Arial"/>
                <w:sz w:val="22"/>
                <w:szCs w:val="22"/>
              </w:rPr>
              <w:t>návykových látek</w:t>
            </w:r>
            <w:r w:rsidRPr="000F50EB">
              <w:rPr>
                <w:rFonts w:ascii="LindeDaxOffice" w:hAnsi="LindeDaxOffice" w:cs="Arial"/>
                <w:sz w:val="22"/>
                <w:szCs w:val="22"/>
              </w:rPr>
              <w:t>, a pokud ano, s jakým výsledkem</w:t>
            </w:r>
          </w:p>
        </w:tc>
        <w:tc>
          <w:tcPr>
            <w:tcW w:w="5103" w:type="dxa"/>
            <w:gridSpan w:val="11"/>
          </w:tcPr>
          <w:p w:rsidR="006E7AF9" w:rsidRPr="000F50EB" w:rsidP="007B78AC" w14:paraId="37FCE4D7" w14:textId="77777777">
            <w:pPr>
              <w:rPr>
                <w:rFonts w:ascii="LindeDaxOffice" w:hAnsi="LindeDaxOffice"/>
                <w:sz w:val="22"/>
                <w:szCs w:val="22"/>
              </w:rPr>
            </w:pPr>
          </w:p>
          <w:p w:rsidR="006E7AF9" w:rsidRPr="000F50EB" w:rsidP="007B78AC" w14:paraId="7BE3E5F1" w14:textId="77777777">
            <w:pPr>
              <w:rPr>
                <w:rFonts w:ascii="LindeDaxOffice" w:hAnsi="LindeDaxOffice"/>
                <w:sz w:val="22"/>
                <w:szCs w:val="22"/>
              </w:rPr>
            </w:pPr>
          </w:p>
          <w:p w:rsidR="00823DA8" w:rsidRPr="000F50EB" w:rsidP="007B78AC" w14:paraId="70F94695" w14:textId="77777777">
            <w:pPr>
              <w:rPr>
                <w:rFonts w:ascii="LindeDaxOffice" w:hAnsi="LindeDaxOffice"/>
                <w:sz w:val="22"/>
                <w:szCs w:val="22"/>
              </w:rPr>
            </w:pPr>
            <w:r w:rsidRPr="000F50EB">
              <w:rPr>
                <w:rFonts w:ascii="LindeDaxOffice" w:hAnsi="LindeDaxOffice"/>
                <w:sz w:val="22"/>
                <w:szCs w:val="22"/>
              </w:rPr>
              <w:t xml:space="preserve">Ano:     </w:t>
            </w:r>
            <w:r w:rsidRPr="000F50EB">
              <w:rPr>
                <w:rFonts w:ascii="LindeDaxOffice" w:hAnsi="LindeDaxOffice"/>
                <w:bCs/>
                <w:sz w:val="22"/>
                <w:szCs w:val="22"/>
              </w:rPr>
              <w:t xml:space="preserve">      Ne:</w:t>
            </w:r>
            <w:r w:rsidRPr="000F50EB">
              <w:rPr>
                <w:rFonts w:ascii="LindeDaxOffice" w:hAnsi="LindeDaxOffice"/>
                <w:sz w:val="22"/>
                <w:szCs w:val="22"/>
              </w:rPr>
              <w:t xml:space="preserve">             výsledek:</w:t>
            </w:r>
          </w:p>
        </w:tc>
      </w:tr>
      <w:tr w14:paraId="470765D7" w14:textId="77777777" w:rsidTr="007B78AC">
        <w:tblPrEx>
          <w:tblW w:w="10276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1985"/>
        </w:trPr>
        <w:tc>
          <w:tcPr>
            <w:tcW w:w="10276" w:type="dxa"/>
            <w:gridSpan w:val="15"/>
            <w:tcBorders>
              <w:bottom w:val="nil"/>
            </w:tcBorders>
          </w:tcPr>
          <w:p w:rsidR="00823DA8" w:rsidRPr="000F50EB" w:rsidP="007B78AC" w14:paraId="3AB71AEC" w14:textId="77777777">
            <w:pPr>
              <w:autoSpaceDE w:val="0"/>
              <w:autoSpaceDN w:val="0"/>
              <w:adjustRightInd w:val="0"/>
              <w:rPr>
                <w:rFonts w:ascii="LindeDaxOffice" w:hAnsi="LindeDaxOffice" w:cs="Arial"/>
                <w:sz w:val="22"/>
                <w:szCs w:val="22"/>
              </w:rPr>
            </w:pPr>
            <w:r w:rsidRPr="000F50EB">
              <w:rPr>
                <w:rFonts w:ascii="LindeDaxOffice" w:hAnsi="LindeDaxOffice" w:cs="Arial"/>
                <w:sz w:val="22"/>
                <w:szCs w:val="22"/>
              </w:rPr>
              <w:t>9. Popis úrazového děje, rozvedení popisu místa, příčin a okolností, za nichž došlo k úrazu.</w:t>
            </w:r>
          </w:p>
          <w:p w:rsidR="00823DA8" w:rsidRPr="000F50EB" w:rsidP="007B78AC" w14:paraId="1D909858" w14:textId="77777777">
            <w:pPr>
              <w:rPr>
                <w:rFonts w:ascii="LindeDaxOffice" w:hAnsi="LindeDaxOffice"/>
                <w:sz w:val="18"/>
              </w:rPr>
            </w:pPr>
            <w:r w:rsidRPr="000F50EB">
              <w:rPr>
                <w:rFonts w:ascii="LindeDaxOffice" w:hAnsi="LindeDaxOffice" w:cs="Arial"/>
                <w:i/>
                <w:iCs/>
                <w:sz w:val="22"/>
                <w:szCs w:val="22"/>
              </w:rPr>
              <w:t>(V p</w:t>
            </w:r>
            <w:r w:rsidRPr="000F50EB">
              <w:rPr>
                <w:rFonts w:ascii="LindeDaxOffice" w:hAnsi="LindeDaxOffice" w:cs="Arial,Italic"/>
                <w:i/>
                <w:iCs/>
                <w:sz w:val="22"/>
                <w:szCs w:val="22"/>
              </w:rPr>
              <w:t>ř</w:t>
            </w:r>
            <w:r w:rsidRPr="000F50EB">
              <w:rPr>
                <w:rFonts w:ascii="LindeDaxOffice" w:hAnsi="LindeDaxOffice" w:cs="Arial"/>
                <w:i/>
                <w:iCs/>
                <w:sz w:val="22"/>
                <w:szCs w:val="22"/>
              </w:rPr>
              <w:t>ípad</w:t>
            </w:r>
            <w:r w:rsidRPr="000F50EB">
              <w:rPr>
                <w:rFonts w:ascii="LindeDaxOffice" w:hAnsi="LindeDaxOffice" w:cs="Arial,Italic"/>
                <w:i/>
                <w:iCs/>
                <w:sz w:val="22"/>
                <w:szCs w:val="22"/>
              </w:rPr>
              <w:t xml:space="preserve">ě </w:t>
            </w:r>
            <w:r w:rsidRPr="000F50EB">
              <w:rPr>
                <w:rFonts w:ascii="LindeDaxOffice" w:hAnsi="LindeDaxOffice" w:cs="Arial"/>
                <w:i/>
                <w:iCs/>
                <w:sz w:val="22"/>
                <w:szCs w:val="22"/>
              </w:rPr>
              <w:t>pot</w:t>
            </w:r>
            <w:r w:rsidRPr="000F50EB">
              <w:rPr>
                <w:rFonts w:ascii="LindeDaxOffice" w:hAnsi="LindeDaxOffice" w:cs="Arial,Italic"/>
                <w:i/>
                <w:iCs/>
                <w:sz w:val="22"/>
                <w:szCs w:val="22"/>
              </w:rPr>
              <w:t>ř</w:t>
            </w:r>
            <w:r w:rsidRPr="000F50EB">
              <w:rPr>
                <w:rFonts w:ascii="LindeDaxOffice" w:hAnsi="LindeDaxOffice" w:cs="Arial"/>
                <w:i/>
                <w:iCs/>
                <w:sz w:val="22"/>
                <w:szCs w:val="22"/>
              </w:rPr>
              <w:t>eby p</w:t>
            </w:r>
            <w:r w:rsidRPr="000F50EB">
              <w:rPr>
                <w:rFonts w:ascii="LindeDaxOffice" w:hAnsi="LindeDaxOffice" w:cs="Arial,Italic"/>
                <w:i/>
                <w:iCs/>
                <w:sz w:val="22"/>
                <w:szCs w:val="22"/>
              </w:rPr>
              <w:t>ř</w:t>
            </w:r>
            <w:r w:rsidRPr="000F50EB">
              <w:rPr>
                <w:rFonts w:ascii="LindeDaxOffice" w:hAnsi="LindeDaxOffice" w:cs="Arial"/>
                <w:i/>
                <w:iCs/>
                <w:sz w:val="22"/>
                <w:szCs w:val="22"/>
              </w:rPr>
              <w:t>ipojte další list).</w:t>
            </w:r>
            <w:r w:rsidRPr="000F50EB">
              <w:rPr>
                <w:rFonts w:ascii="LindeDaxOffice" w:hAnsi="LindeDaxOffice"/>
                <w:sz w:val="18"/>
              </w:rPr>
              <w:t xml:space="preserve"> </w:t>
            </w:r>
          </w:p>
          <w:p w:rsidR="006B0E14" w:rsidRPr="000F50EB" w:rsidP="007B78AC" w14:paraId="4F311BD2" w14:textId="77777777">
            <w:pPr>
              <w:rPr>
                <w:rFonts w:ascii="LindeDaxOffice" w:hAnsi="LindeDaxOffice"/>
                <w:sz w:val="18"/>
              </w:rPr>
            </w:pPr>
          </w:p>
          <w:p w:rsidR="006B0E14" w:rsidRPr="000F50EB" w:rsidP="007B78AC" w14:paraId="2A051571" w14:textId="77777777">
            <w:pPr>
              <w:rPr>
                <w:rFonts w:ascii="LindeDaxOffice" w:hAnsi="LindeDaxOffice"/>
                <w:sz w:val="18"/>
              </w:rPr>
            </w:pPr>
          </w:p>
          <w:p w:rsidR="006B0E14" w:rsidRPr="000F50EB" w:rsidP="007B78AC" w14:paraId="201454D6" w14:textId="64113938">
            <w:pPr>
              <w:rPr>
                <w:rFonts w:ascii="LindeDaxOffice" w:hAnsi="LindeDaxOffice"/>
                <w:b/>
                <w:sz w:val="24"/>
              </w:rPr>
            </w:pPr>
          </w:p>
        </w:tc>
      </w:tr>
      <w:tr w14:paraId="37A6B317" w14:textId="77777777" w:rsidTr="007B78AC">
        <w:tblPrEx>
          <w:tblW w:w="10276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223"/>
        </w:trPr>
        <w:tc>
          <w:tcPr>
            <w:tcW w:w="7419" w:type="dxa"/>
            <w:gridSpan w:val="5"/>
            <w:vMerge w:val="restart"/>
            <w:tcBorders>
              <w:top w:val="nil"/>
            </w:tcBorders>
          </w:tcPr>
          <w:p w:rsidR="00823DA8" w:rsidRPr="000F50EB" w:rsidP="007B78AC" w14:paraId="01DAC99E" w14:textId="3F7710DA">
            <w:pPr>
              <w:jc w:val="both"/>
              <w:rPr>
                <w:rFonts w:ascii="LindeDaxOffice" w:hAnsi="LindeDaxOffice"/>
                <w:i/>
                <w:sz w:val="24"/>
                <w:vertAlign w:val="superscript"/>
              </w:rPr>
            </w:pPr>
            <w:r w:rsidRPr="000F50EB">
              <w:rPr>
                <w:rFonts w:ascii="LindeDaxOffice" w:hAnsi="LindeDaxOffice"/>
                <w:sz w:val="18"/>
              </w:rPr>
              <w:t xml:space="preserve">                                                                                                                                  </w:t>
            </w:r>
            <w:r w:rsidR="000F50EB">
              <w:rPr>
                <w:rFonts w:ascii="LindeDaxOffice" w:hAnsi="LindeDaxOffice"/>
                <w:sz w:val="18"/>
              </w:rPr>
              <w:t xml:space="preserve">                                                         </w:t>
            </w:r>
            <w:r w:rsidRPr="000F50EB">
              <w:rPr>
                <w:rFonts w:ascii="LindeDaxOffice" w:hAnsi="LindeDaxOffice"/>
                <w:sz w:val="18"/>
              </w:rPr>
              <w:t xml:space="preserve">   </w:t>
            </w:r>
            <w:r w:rsidRPr="000F50EB">
              <w:rPr>
                <w:rFonts w:ascii="LindeDaxOffice" w:hAnsi="LindeDaxOffice"/>
                <w:i/>
                <w:sz w:val="18"/>
                <w:vertAlign w:val="superscript"/>
              </w:rPr>
              <w:t>a)</w:t>
            </w:r>
          </w:p>
        </w:tc>
        <w:tc>
          <w:tcPr>
            <w:tcW w:w="574" w:type="dxa"/>
            <w:gridSpan w:val="2"/>
            <w:tcBorders>
              <w:top w:val="single" w:sz="18" w:space="0" w:color="auto"/>
            </w:tcBorders>
          </w:tcPr>
          <w:p w:rsidR="00823DA8" w:rsidRPr="000F50EB" w:rsidP="007B78AC" w14:paraId="41756413" w14:textId="77777777">
            <w:pPr>
              <w:ind w:left="284"/>
              <w:rPr>
                <w:rFonts w:ascii="LindeDaxOffice" w:hAnsi="LindeDaxOffice"/>
                <w:sz w:val="24"/>
              </w:rPr>
            </w:pPr>
          </w:p>
          <w:p w:rsidR="00321F85" w:rsidRPr="000F50EB" w:rsidP="007B78AC" w14:paraId="4F8D1727" w14:textId="77777777">
            <w:pPr>
              <w:ind w:left="284"/>
              <w:rPr>
                <w:rFonts w:ascii="LindeDaxOffice" w:hAnsi="LindeDaxOffice"/>
                <w:sz w:val="24"/>
              </w:rPr>
            </w:pPr>
          </w:p>
        </w:tc>
        <w:tc>
          <w:tcPr>
            <w:tcW w:w="560" w:type="dxa"/>
            <w:tcBorders>
              <w:top w:val="single" w:sz="18" w:space="0" w:color="auto"/>
            </w:tcBorders>
          </w:tcPr>
          <w:p w:rsidR="00823DA8" w:rsidRPr="000F50EB" w:rsidP="007B78AC" w14:paraId="72BE1360" w14:textId="77777777">
            <w:pPr>
              <w:ind w:left="284"/>
              <w:rPr>
                <w:rFonts w:ascii="LindeDaxOffice" w:hAnsi="LindeDaxOffice"/>
                <w:sz w:val="24"/>
              </w:rPr>
            </w:pPr>
          </w:p>
        </w:tc>
        <w:tc>
          <w:tcPr>
            <w:tcW w:w="560" w:type="dxa"/>
            <w:tcBorders>
              <w:top w:val="single" w:sz="18" w:space="0" w:color="auto"/>
            </w:tcBorders>
          </w:tcPr>
          <w:p w:rsidR="00823DA8" w:rsidRPr="000F50EB" w:rsidP="007B78AC" w14:paraId="00FA2C69" w14:textId="77777777">
            <w:pPr>
              <w:ind w:left="284"/>
              <w:rPr>
                <w:rFonts w:ascii="LindeDaxOffice" w:hAnsi="LindeDaxOffice"/>
                <w:sz w:val="24"/>
              </w:rPr>
            </w:pPr>
          </w:p>
        </w:tc>
        <w:tc>
          <w:tcPr>
            <w:tcW w:w="602" w:type="dxa"/>
            <w:gridSpan w:val="4"/>
            <w:tcBorders>
              <w:top w:val="single" w:sz="18" w:space="0" w:color="auto"/>
            </w:tcBorders>
          </w:tcPr>
          <w:p w:rsidR="00823DA8" w:rsidRPr="000F50EB" w:rsidP="007B78AC" w14:paraId="1886663A" w14:textId="77777777">
            <w:pPr>
              <w:ind w:left="284"/>
              <w:rPr>
                <w:rFonts w:ascii="LindeDaxOffice" w:hAnsi="LindeDaxOffice"/>
                <w:sz w:val="24"/>
              </w:rPr>
            </w:pPr>
          </w:p>
        </w:tc>
        <w:tc>
          <w:tcPr>
            <w:tcW w:w="561" w:type="dxa"/>
            <w:gridSpan w:val="2"/>
            <w:tcBorders>
              <w:top w:val="single" w:sz="18" w:space="0" w:color="auto"/>
            </w:tcBorders>
          </w:tcPr>
          <w:p w:rsidR="00823DA8" w:rsidRPr="000F50EB" w:rsidP="007B78AC" w14:paraId="770C8DBE" w14:textId="77777777">
            <w:pPr>
              <w:ind w:left="284"/>
              <w:rPr>
                <w:rFonts w:ascii="LindeDaxOffice" w:hAnsi="LindeDaxOffice"/>
                <w:sz w:val="24"/>
              </w:rPr>
            </w:pPr>
          </w:p>
        </w:tc>
      </w:tr>
      <w:tr w14:paraId="1A701703" w14:textId="77777777" w:rsidTr="007B78AC">
        <w:tblPrEx>
          <w:tblW w:w="10276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38"/>
        </w:trPr>
        <w:tc>
          <w:tcPr>
            <w:tcW w:w="7419" w:type="dxa"/>
            <w:gridSpan w:val="5"/>
            <w:vMerge/>
          </w:tcPr>
          <w:p w:rsidR="00823DA8" w:rsidRPr="000F50EB" w:rsidP="007B78AC" w14:paraId="11313B5F" w14:textId="77777777">
            <w:pPr>
              <w:ind w:left="284"/>
              <w:rPr>
                <w:rFonts w:ascii="LindeDaxOffice" w:hAnsi="LindeDaxOffice"/>
                <w:sz w:val="18"/>
              </w:rPr>
            </w:pPr>
          </w:p>
        </w:tc>
        <w:tc>
          <w:tcPr>
            <w:tcW w:w="574" w:type="dxa"/>
            <w:gridSpan w:val="2"/>
          </w:tcPr>
          <w:p w:rsidR="00823DA8" w:rsidRPr="000F50EB" w:rsidP="007B78AC" w14:paraId="28BF5FF7" w14:textId="77777777">
            <w:pPr>
              <w:rPr>
                <w:rFonts w:ascii="LindeDaxOffice" w:hAnsi="LindeDaxOffice"/>
                <w:sz w:val="18"/>
              </w:rPr>
            </w:pPr>
          </w:p>
        </w:tc>
        <w:tc>
          <w:tcPr>
            <w:tcW w:w="560" w:type="dxa"/>
          </w:tcPr>
          <w:p w:rsidR="00823DA8" w:rsidRPr="000F50EB" w:rsidP="007B78AC" w14:paraId="50D13FE6" w14:textId="77777777">
            <w:pPr>
              <w:ind w:left="284"/>
              <w:rPr>
                <w:rFonts w:ascii="LindeDaxOffice" w:hAnsi="LindeDaxOffice"/>
                <w:sz w:val="18"/>
              </w:rPr>
            </w:pPr>
          </w:p>
        </w:tc>
        <w:tc>
          <w:tcPr>
            <w:tcW w:w="560" w:type="dxa"/>
          </w:tcPr>
          <w:p w:rsidR="00823DA8" w:rsidRPr="000F50EB" w:rsidP="007B78AC" w14:paraId="068D4B1A" w14:textId="77777777">
            <w:pPr>
              <w:ind w:left="284"/>
              <w:rPr>
                <w:rFonts w:ascii="LindeDaxOffice" w:hAnsi="LindeDaxOffice"/>
                <w:sz w:val="18"/>
              </w:rPr>
            </w:pPr>
          </w:p>
        </w:tc>
        <w:tc>
          <w:tcPr>
            <w:tcW w:w="602" w:type="dxa"/>
            <w:gridSpan w:val="4"/>
          </w:tcPr>
          <w:p w:rsidR="00823DA8" w:rsidRPr="000F50EB" w:rsidP="007B78AC" w14:paraId="7586D12D" w14:textId="77777777">
            <w:pPr>
              <w:ind w:left="284"/>
              <w:rPr>
                <w:rFonts w:ascii="LindeDaxOffice" w:hAnsi="LindeDaxOffice"/>
                <w:sz w:val="18"/>
              </w:rPr>
            </w:pPr>
          </w:p>
        </w:tc>
        <w:tc>
          <w:tcPr>
            <w:tcW w:w="561" w:type="dxa"/>
            <w:gridSpan w:val="2"/>
          </w:tcPr>
          <w:p w:rsidR="00823DA8" w:rsidRPr="000F50EB" w:rsidP="007B78AC" w14:paraId="5013960B" w14:textId="77777777">
            <w:pPr>
              <w:ind w:left="284"/>
              <w:rPr>
                <w:rFonts w:ascii="LindeDaxOffice" w:hAnsi="LindeDaxOffice"/>
                <w:sz w:val="18"/>
              </w:rPr>
            </w:pPr>
          </w:p>
        </w:tc>
      </w:tr>
      <w:tr w14:paraId="77E0610E" w14:textId="77777777" w:rsidTr="007B78AC">
        <w:tblPrEx>
          <w:tblW w:w="10276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67"/>
        </w:trPr>
        <w:tc>
          <w:tcPr>
            <w:tcW w:w="10276" w:type="dxa"/>
            <w:gridSpan w:val="15"/>
          </w:tcPr>
          <w:p w:rsidR="00823DA8" w:rsidRPr="000F50EB" w:rsidP="007B78AC" w14:paraId="592FA0F6" w14:textId="77777777">
            <w:pPr>
              <w:autoSpaceDE w:val="0"/>
              <w:autoSpaceDN w:val="0"/>
              <w:adjustRightInd w:val="0"/>
              <w:rPr>
                <w:rFonts w:ascii="LindeDaxOffice" w:hAnsi="LindeDaxOffice" w:cs="Arial"/>
                <w:sz w:val="22"/>
                <w:szCs w:val="22"/>
              </w:rPr>
            </w:pPr>
            <w:r w:rsidRPr="000F50EB">
              <w:rPr>
                <w:rFonts w:ascii="LindeDaxOffice" w:hAnsi="LindeDaxOffice" w:cs="Arial"/>
                <w:sz w:val="22"/>
                <w:szCs w:val="22"/>
              </w:rPr>
              <w:t>10. Uveďte, jaké předpisy byly v</w:t>
            </w:r>
            <w:r w:rsidRPr="000F50EB" w:rsidR="00CB6F20">
              <w:rPr>
                <w:rFonts w:ascii="LindeDaxOffice" w:hAnsi="LindeDaxOffice" w:cs="Arial"/>
                <w:sz w:val="22"/>
                <w:szCs w:val="22"/>
              </w:rPr>
              <w:t> </w:t>
            </w:r>
            <w:r w:rsidRPr="000F50EB">
              <w:rPr>
                <w:rFonts w:ascii="LindeDaxOffice" w:hAnsi="LindeDaxOffice" w:cs="Arial"/>
                <w:sz w:val="22"/>
                <w:szCs w:val="22"/>
              </w:rPr>
              <w:t>souvislosti s</w:t>
            </w:r>
            <w:r w:rsidRPr="000F50EB" w:rsidR="00CB6F20">
              <w:rPr>
                <w:rFonts w:ascii="LindeDaxOffice" w:hAnsi="LindeDaxOffice" w:cs="Arial"/>
                <w:sz w:val="22"/>
                <w:szCs w:val="22"/>
              </w:rPr>
              <w:t> </w:t>
            </w:r>
            <w:r w:rsidRPr="000F50EB">
              <w:rPr>
                <w:rFonts w:ascii="LindeDaxOffice" w:hAnsi="LindeDaxOffice" w:cs="Arial"/>
                <w:sz w:val="22"/>
                <w:szCs w:val="22"/>
              </w:rPr>
              <w:t>úrazem porušeny a kým, pokud bylo jejich porušení do</w:t>
            </w:r>
          </w:p>
          <w:p w:rsidR="00823DA8" w:rsidRPr="000F50EB" w:rsidP="007B78AC" w14:paraId="133ED32A" w14:textId="77777777">
            <w:pPr>
              <w:autoSpaceDE w:val="0"/>
              <w:autoSpaceDN w:val="0"/>
              <w:adjustRightInd w:val="0"/>
              <w:rPr>
                <w:rFonts w:ascii="LindeDaxOffice" w:hAnsi="LindeDaxOffice" w:cs="Arial"/>
                <w:sz w:val="22"/>
                <w:szCs w:val="22"/>
              </w:rPr>
            </w:pPr>
            <w:r w:rsidRPr="000F50EB">
              <w:rPr>
                <w:rFonts w:ascii="LindeDaxOffice" w:hAnsi="LindeDaxOffice" w:cs="Arial"/>
                <w:sz w:val="22"/>
                <w:szCs w:val="22"/>
              </w:rPr>
              <w:t>doby odeslání záznamu zjištěno.</w:t>
            </w:r>
          </w:p>
          <w:p w:rsidR="00823DA8" w:rsidRPr="000F50EB" w:rsidP="007B78AC" w14:paraId="6C37A4E8" w14:textId="77777777">
            <w:pPr>
              <w:rPr>
                <w:rFonts w:ascii="LindeDaxOffice" w:hAnsi="LindeDaxOffice" w:cs="Arial"/>
                <w:i/>
                <w:iCs/>
                <w:sz w:val="22"/>
                <w:szCs w:val="22"/>
              </w:rPr>
            </w:pPr>
            <w:r w:rsidRPr="000F50EB">
              <w:rPr>
                <w:rFonts w:ascii="LindeDaxOffice" w:hAnsi="LindeDaxOffice" w:cs="Arial"/>
                <w:i/>
                <w:iCs/>
                <w:sz w:val="22"/>
                <w:szCs w:val="22"/>
              </w:rPr>
              <w:t xml:space="preserve">(V případě potřeby připojte další list) </w:t>
            </w:r>
            <w:r w:rsidRPr="000F50EB" w:rsidR="00321F85">
              <w:rPr>
                <w:rFonts w:ascii="LindeDaxOffice" w:hAnsi="LindeDaxOffice" w:cs="Arial"/>
                <w:i/>
                <w:iCs/>
                <w:sz w:val="22"/>
                <w:szCs w:val="22"/>
                <w:vertAlign w:val="superscript"/>
              </w:rPr>
              <w:t>h</w:t>
            </w:r>
            <w:r w:rsidRPr="000F50EB">
              <w:rPr>
                <w:rFonts w:ascii="LindeDaxOffice" w:hAnsi="LindeDaxOffice" w:cs="Arial"/>
                <w:i/>
                <w:iCs/>
                <w:sz w:val="22"/>
                <w:szCs w:val="22"/>
                <w:vertAlign w:val="superscript"/>
              </w:rPr>
              <w:t>)</w:t>
            </w:r>
            <w:r w:rsidRPr="000F50EB">
              <w:rPr>
                <w:rFonts w:ascii="LindeDaxOffice" w:hAnsi="LindeDaxOffice" w:cs="Arial"/>
                <w:i/>
                <w:iCs/>
                <w:sz w:val="22"/>
                <w:szCs w:val="22"/>
              </w:rPr>
              <w:t>.</w:t>
            </w:r>
          </w:p>
          <w:p w:rsidR="00823DA8" w:rsidRPr="000F50EB" w:rsidP="007B78AC" w14:paraId="2DBE5065" w14:textId="77777777">
            <w:pPr>
              <w:rPr>
                <w:rFonts w:ascii="LindeDaxOffice" w:hAnsi="LindeDaxOffice" w:cs="Arial"/>
                <w:i/>
                <w:iCs/>
                <w:sz w:val="22"/>
                <w:szCs w:val="22"/>
              </w:rPr>
            </w:pPr>
          </w:p>
          <w:p w:rsidR="00823DA8" w:rsidRPr="000F50EB" w:rsidP="00AF4E20" w14:paraId="326DC5EA" w14:textId="44B3B1B0">
            <w:pPr>
              <w:rPr>
                <w:rFonts w:ascii="LindeDaxOffice" w:hAnsi="LindeDaxOffice" w:cs="Arial"/>
                <w:b/>
                <w:i/>
                <w:iCs/>
                <w:sz w:val="22"/>
                <w:szCs w:val="22"/>
              </w:rPr>
            </w:pPr>
            <w:r>
              <w:rPr>
                <w:rFonts w:ascii="LindeDaxOffice" w:hAnsi="LindeDaxOffice" w:cs="Arial"/>
                <w:b/>
                <w:i/>
                <w:iCs/>
                <w:sz w:val="22"/>
                <w:szCs w:val="22"/>
              </w:rPr>
              <w:t xml:space="preserve">                                                                         </w:t>
            </w:r>
            <w:r w:rsidRPr="000F50EB" w:rsidR="00424EFC">
              <w:rPr>
                <w:rFonts w:ascii="LindeDaxOffice" w:hAnsi="LindeDaxOffice" w:cs="Arial"/>
                <w:b/>
                <w:i/>
                <w:iCs/>
                <w:sz w:val="22"/>
                <w:szCs w:val="22"/>
              </w:rPr>
              <w:t>___________________________</w:t>
            </w:r>
          </w:p>
          <w:p w:rsidR="00823DA8" w:rsidRPr="000F50EB" w:rsidP="007B78AC" w14:paraId="334BA407" w14:textId="77777777">
            <w:pPr>
              <w:rPr>
                <w:rFonts w:ascii="LindeDaxOffice" w:hAnsi="LindeDaxOffice"/>
                <w:i/>
                <w:sz w:val="18"/>
              </w:rPr>
            </w:pPr>
          </w:p>
        </w:tc>
      </w:tr>
      <w:tr w14:paraId="19EB4D3F" w14:textId="77777777" w:rsidTr="002453D7">
        <w:tblPrEx>
          <w:tblW w:w="10276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964"/>
        </w:trPr>
        <w:tc>
          <w:tcPr>
            <w:tcW w:w="10276" w:type="dxa"/>
            <w:gridSpan w:val="15"/>
          </w:tcPr>
          <w:p w:rsidR="00823DA8" w:rsidRPr="000F50EB" w:rsidP="007B78AC" w14:paraId="75F83EFC" w14:textId="77777777">
            <w:pPr>
              <w:rPr>
                <w:rFonts w:ascii="LindeDaxOffice" w:hAnsi="LindeDaxOffice" w:cs="Arial"/>
                <w:sz w:val="22"/>
                <w:szCs w:val="22"/>
              </w:rPr>
            </w:pPr>
            <w:r w:rsidRPr="000F50EB">
              <w:rPr>
                <w:rFonts w:ascii="LindeDaxOffice" w:hAnsi="LindeDaxOffice" w:cs="Arial"/>
                <w:sz w:val="22"/>
                <w:szCs w:val="22"/>
              </w:rPr>
              <w:t>11. Opatření přijatá k zabránění opakování pracovního úrazu:</w:t>
            </w:r>
          </w:p>
          <w:p w:rsidR="00823DA8" w:rsidRPr="000F50EB" w:rsidP="007B78AC" w14:paraId="4F952EC6" w14:textId="77777777">
            <w:pPr>
              <w:rPr>
                <w:rFonts w:ascii="LindeDaxOffice" w:hAnsi="LindeDaxOffice" w:cs="Arial"/>
                <w:sz w:val="22"/>
                <w:szCs w:val="22"/>
              </w:rPr>
            </w:pPr>
          </w:p>
          <w:p w:rsidR="00823DA8" w:rsidRPr="000F50EB" w:rsidP="007B78AC" w14:paraId="29304B0E" w14:textId="03CCFAAE">
            <w:pPr>
              <w:rPr>
                <w:rFonts w:ascii="LindeDaxOffice" w:hAnsi="LindeDaxOffice" w:cs="Arial"/>
                <w:b/>
                <w:sz w:val="22"/>
                <w:szCs w:val="22"/>
              </w:rPr>
            </w:pPr>
          </w:p>
          <w:p w:rsidR="00823DA8" w:rsidRPr="000F50EB" w:rsidP="007B78AC" w14:paraId="3CBC2BDB" w14:textId="77777777">
            <w:pPr>
              <w:rPr>
                <w:rFonts w:ascii="LindeDaxOffice" w:hAnsi="LindeDaxOffice"/>
                <w:b/>
                <w:sz w:val="22"/>
                <w:szCs w:val="22"/>
              </w:rPr>
            </w:pPr>
          </w:p>
        </w:tc>
      </w:tr>
    </w:tbl>
    <w:p w:rsidR="00823DA8" w:rsidRPr="000F50EB" w:rsidP="00823DA8" w14:paraId="440CFCCE" w14:textId="2F3118A0">
      <w:pPr>
        <w:rPr>
          <w:rFonts w:ascii="LindeDaxOffice" w:hAnsi="LindeDaxOffice" w:cs="Arial"/>
          <w:b/>
          <w:sz w:val="24"/>
          <w:szCs w:val="24"/>
        </w:rPr>
      </w:pPr>
      <w:r w:rsidRPr="000F50EB">
        <w:rPr>
          <w:rFonts w:ascii="LindeDaxOffice" w:hAnsi="LindeDaxOffice" w:cs="Arial"/>
          <w:b/>
          <w:bCs/>
          <w:sz w:val="28"/>
          <w:szCs w:val="28"/>
        </w:rPr>
        <w:t>E.</w:t>
      </w:r>
      <w:r w:rsidRPr="000F50EB">
        <w:rPr>
          <w:rFonts w:ascii="LindeDaxOffice" w:hAnsi="LindeDaxOffice" w:cs="Arial"/>
          <w:b/>
          <w:bCs/>
          <w:sz w:val="24"/>
          <w:szCs w:val="24"/>
        </w:rPr>
        <w:t xml:space="preserve"> Vyjádření úrazem postiženého zaměstnance a svědků úrazu</w:t>
      </w:r>
    </w:p>
    <w:tbl>
      <w:tblPr>
        <w:tblW w:w="102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032"/>
        <w:gridCol w:w="5244"/>
      </w:tblGrid>
      <w:tr w14:paraId="4A2A2417" w14:textId="77777777" w:rsidTr="00543483">
        <w:tblPrEx>
          <w:tblW w:w="10276" w:type="dxa"/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851"/>
        </w:trPr>
        <w:tc>
          <w:tcPr>
            <w:tcW w:w="10276" w:type="dxa"/>
            <w:gridSpan w:val="2"/>
          </w:tcPr>
          <w:p w:rsidR="00823DA8" w:rsidRPr="000F50EB" w:rsidP="00C938B5" w14:paraId="414B475F" w14:textId="77777777">
            <w:pPr>
              <w:rPr>
                <w:rFonts w:ascii="LindeDaxOffice" w:hAnsi="LindeDaxOffice" w:cs="Arial"/>
                <w:sz w:val="22"/>
                <w:szCs w:val="22"/>
              </w:rPr>
            </w:pPr>
          </w:p>
          <w:p w:rsidR="00823DA8" w:rsidRPr="000F50EB" w:rsidP="00C938B5" w14:paraId="7FFDEDDC" w14:textId="77777777">
            <w:pPr>
              <w:rPr>
                <w:rFonts w:ascii="LindeDaxOffice" w:hAnsi="LindeDaxOffice" w:cs="Arial"/>
                <w:sz w:val="22"/>
                <w:szCs w:val="22"/>
              </w:rPr>
            </w:pPr>
          </w:p>
          <w:p w:rsidR="00823DA8" w:rsidRPr="00AF4E20" w:rsidP="00AF4E20" w14:paraId="179F025B" w14:textId="26D2B403">
            <w:pPr>
              <w:jc w:val="center"/>
              <w:rPr>
                <w:rFonts w:ascii="LindeDaxOffice" w:hAnsi="LindeDaxOffice" w:cs="Arial"/>
                <w:sz w:val="22"/>
                <w:szCs w:val="22"/>
              </w:rPr>
            </w:pPr>
            <w:r w:rsidRPr="000F50EB">
              <w:rPr>
                <w:rFonts w:ascii="LindeDaxOffice" w:hAnsi="LindeDaxOffice" w:cs="Arial"/>
                <w:sz w:val="22"/>
                <w:szCs w:val="22"/>
              </w:rPr>
              <w:t>-------------------------------------------------------</w:t>
            </w:r>
          </w:p>
        </w:tc>
      </w:tr>
      <w:tr w14:paraId="56B2DDF0" w14:textId="77777777" w:rsidTr="00321F85">
        <w:tblPrEx>
          <w:tblW w:w="10276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653"/>
        </w:trPr>
        <w:tc>
          <w:tcPr>
            <w:tcW w:w="5032" w:type="dxa"/>
          </w:tcPr>
          <w:p w:rsidR="00823DA8" w:rsidRPr="000F50EB" w:rsidP="00C938B5" w14:paraId="1011A2E8" w14:textId="77777777">
            <w:pPr>
              <w:rPr>
                <w:rFonts w:ascii="LindeDaxOffice" w:hAnsi="LindeDaxOffice"/>
                <w:sz w:val="22"/>
                <w:szCs w:val="22"/>
              </w:rPr>
            </w:pPr>
            <w:r w:rsidRPr="000F50EB">
              <w:rPr>
                <w:rFonts w:ascii="LindeDaxOffice" w:hAnsi="LindeDaxOffice" w:cs="Arial"/>
                <w:sz w:val="22"/>
                <w:szCs w:val="22"/>
              </w:rPr>
              <w:t>Úrazem postižený zaměstnanec</w:t>
            </w:r>
          </w:p>
        </w:tc>
        <w:tc>
          <w:tcPr>
            <w:tcW w:w="5244" w:type="dxa"/>
          </w:tcPr>
          <w:p w:rsidR="00823DA8" w:rsidRPr="000F50EB" w:rsidP="00C938B5" w14:paraId="0FA35B34" w14:textId="77777777">
            <w:pPr>
              <w:rPr>
                <w:rFonts w:ascii="LindeDaxOffice" w:hAnsi="LindeDaxOffice"/>
                <w:sz w:val="22"/>
                <w:szCs w:val="22"/>
              </w:rPr>
            </w:pPr>
          </w:p>
          <w:p w:rsidR="000F50EB" w:rsidRPr="000F50EB" w:rsidP="000F50EB" w14:paraId="019E4C58" w14:textId="77777777">
            <w:pPr>
              <w:rPr>
                <w:rFonts w:ascii="LindeDaxOffice" w:hAnsi="LindeDaxOffice" w:cs="Arial"/>
                <w:b/>
                <w:sz w:val="22"/>
                <w:szCs w:val="22"/>
              </w:rPr>
            </w:pPr>
            <w:r w:rsidRPr="000F50EB">
              <w:rPr>
                <w:rFonts w:ascii="LindeDaxOffice" w:hAnsi="LindeDaxOffice" w:cs="Arial"/>
                <w:b/>
                <w:sz w:val="22"/>
                <w:szCs w:val="22"/>
              </w:rPr>
              <w:t xml:space="preserve">                                    </w:t>
            </w:r>
            <w:r w:rsidRPr="000F50EB">
              <w:rPr>
                <w:rFonts w:ascii="LindeDaxOffice" w:hAnsi="LindeDaxOffice" w:cs="Arial"/>
                <w:b/>
                <w:sz w:val="22"/>
                <w:szCs w:val="22"/>
              </w:rPr>
              <w:t xml:space="preserve">   </w:t>
            </w:r>
          </w:p>
          <w:p w:rsidR="00823DA8" w:rsidRPr="000F50EB" w:rsidP="000F50EB" w14:paraId="40D2166B" w14:textId="18048CE8">
            <w:pPr>
              <w:rPr>
                <w:rFonts w:ascii="LindeDaxOffice" w:hAnsi="LindeDaxOffice"/>
                <w:sz w:val="22"/>
                <w:szCs w:val="22"/>
              </w:rPr>
            </w:pPr>
            <w:r w:rsidRPr="000F50EB">
              <w:rPr>
                <w:rFonts w:ascii="LindeDaxOffice" w:hAnsi="LindeDaxOffice" w:cs="Arial"/>
                <w:sz w:val="22"/>
                <w:szCs w:val="22"/>
              </w:rPr>
              <w:t xml:space="preserve">    datum, jméno</w:t>
            </w:r>
            <w:r w:rsidRPr="000F50EB" w:rsidR="007540F0">
              <w:rPr>
                <w:rFonts w:ascii="LindeDaxOffice" w:hAnsi="LindeDaxOffice" w:cs="Arial"/>
                <w:sz w:val="22"/>
                <w:szCs w:val="22"/>
              </w:rPr>
              <w:t>,</w:t>
            </w:r>
            <w:r w:rsidRPr="000F50EB">
              <w:rPr>
                <w:rFonts w:ascii="LindeDaxOffice" w:hAnsi="LindeDaxOffice" w:cs="Arial"/>
                <w:sz w:val="22"/>
                <w:szCs w:val="22"/>
              </w:rPr>
              <w:t xml:space="preserve"> </w:t>
            </w:r>
            <w:r w:rsidRPr="000F50EB" w:rsidR="007540F0">
              <w:rPr>
                <w:rFonts w:ascii="LindeDaxOffice" w:hAnsi="LindeDaxOffice" w:cs="Arial"/>
                <w:sz w:val="22"/>
                <w:szCs w:val="22"/>
              </w:rPr>
              <w:t>příjmení a</w:t>
            </w:r>
            <w:r w:rsidRPr="000F50EB">
              <w:rPr>
                <w:rFonts w:ascii="LindeDaxOffice" w:hAnsi="LindeDaxOffice" w:cs="Arial"/>
                <w:sz w:val="22"/>
                <w:szCs w:val="22"/>
              </w:rPr>
              <w:t xml:space="preserve"> podpis</w:t>
            </w:r>
          </w:p>
        </w:tc>
      </w:tr>
      <w:tr w14:paraId="0B25EBB9" w14:textId="77777777" w:rsidTr="00321F85">
        <w:tblPrEx>
          <w:tblW w:w="10276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590"/>
        </w:trPr>
        <w:tc>
          <w:tcPr>
            <w:tcW w:w="5032" w:type="dxa"/>
          </w:tcPr>
          <w:p w:rsidR="00823DA8" w:rsidRPr="000F50EB" w:rsidP="00C938B5" w14:paraId="26F91C93" w14:textId="77777777">
            <w:pPr>
              <w:rPr>
                <w:rFonts w:ascii="LindeDaxOffice" w:hAnsi="LindeDaxOffice"/>
                <w:sz w:val="22"/>
                <w:szCs w:val="22"/>
              </w:rPr>
            </w:pPr>
          </w:p>
          <w:p w:rsidR="00823DA8" w:rsidRPr="000F50EB" w:rsidP="00C938B5" w14:paraId="3DCA0BD1" w14:textId="32461ED6">
            <w:pPr>
              <w:rPr>
                <w:rFonts w:ascii="LindeDaxOffice" w:hAnsi="LindeDaxOffice"/>
                <w:sz w:val="22"/>
                <w:szCs w:val="22"/>
              </w:rPr>
            </w:pPr>
            <w:r w:rsidRPr="000F50EB">
              <w:rPr>
                <w:rFonts w:ascii="LindeDaxOffice" w:hAnsi="LindeDaxOffice" w:cs="Arial"/>
                <w:sz w:val="22"/>
                <w:szCs w:val="22"/>
              </w:rPr>
              <w:t>Svěd</w:t>
            </w:r>
            <w:r w:rsidR="002453D7">
              <w:rPr>
                <w:rFonts w:ascii="LindeDaxOffice" w:hAnsi="LindeDaxOffice" w:cs="Arial"/>
                <w:sz w:val="22"/>
                <w:szCs w:val="22"/>
              </w:rPr>
              <w:t>ek</w:t>
            </w:r>
          </w:p>
          <w:p w:rsidR="00823DA8" w:rsidRPr="000F50EB" w:rsidP="00C938B5" w14:paraId="0B3437A8" w14:textId="77777777">
            <w:pPr>
              <w:rPr>
                <w:rFonts w:ascii="LindeDaxOffice" w:hAnsi="LindeDaxOffice"/>
                <w:sz w:val="22"/>
                <w:szCs w:val="22"/>
              </w:rPr>
            </w:pPr>
          </w:p>
          <w:p w:rsidR="00823DA8" w:rsidRPr="000F50EB" w:rsidP="00C938B5" w14:paraId="6D47DCA1" w14:textId="77777777">
            <w:pPr>
              <w:rPr>
                <w:rFonts w:ascii="LindeDaxOffice" w:hAnsi="LindeDaxOffice"/>
                <w:sz w:val="22"/>
                <w:szCs w:val="22"/>
              </w:rPr>
            </w:pPr>
          </w:p>
          <w:p w:rsidR="00823DA8" w:rsidRPr="000F50EB" w:rsidP="00C938B5" w14:paraId="766D1460" w14:textId="752A5CCD">
            <w:pPr>
              <w:rPr>
                <w:rFonts w:ascii="LindeDaxOffice" w:hAnsi="LindeDaxOffice"/>
                <w:sz w:val="22"/>
                <w:szCs w:val="22"/>
              </w:rPr>
            </w:pPr>
          </w:p>
        </w:tc>
        <w:tc>
          <w:tcPr>
            <w:tcW w:w="5244" w:type="dxa"/>
          </w:tcPr>
          <w:p w:rsidR="00823DA8" w:rsidRPr="000F50EB" w:rsidP="00C938B5" w14:paraId="51B3A820" w14:textId="77777777">
            <w:pPr>
              <w:rPr>
                <w:rFonts w:ascii="LindeDaxOffice" w:hAnsi="LindeDaxOffice"/>
                <w:sz w:val="22"/>
                <w:szCs w:val="22"/>
              </w:rPr>
            </w:pPr>
          </w:p>
          <w:p w:rsidR="000F50EB" w:rsidRPr="000F50EB" w:rsidP="00C938B5" w14:paraId="0E31EA98" w14:textId="77777777">
            <w:pPr>
              <w:rPr>
                <w:rFonts w:ascii="LindeDaxOffice" w:hAnsi="LindeDaxOffice" w:cs="Arial"/>
                <w:sz w:val="22"/>
                <w:szCs w:val="22"/>
              </w:rPr>
            </w:pPr>
          </w:p>
          <w:p w:rsidR="00823DA8" w:rsidRPr="000F50EB" w:rsidP="00C938B5" w14:paraId="320529EB" w14:textId="6003D5E7">
            <w:pPr>
              <w:rPr>
                <w:rFonts w:ascii="LindeDaxOffice" w:hAnsi="LindeDaxOffice"/>
                <w:sz w:val="22"/>
                <w:szCs w:val="22"/>
              </w:rPr>
            </w:pPr>
            <w:r w:rsidRPr="000F50EB">
              <w:rPr>
                <w:rFonts w:ascii="LindeDaxOffice" w:hAnsi="LindeDaxOffice" w:cs="Arial"/>
                <w:sz w:val="22"/>
                <w:szCs w:val="22"/>
              </w:rPr>
              <w:t xml:space="preserve">    datum, jméno</w:t>
            </w:r>
            <w:r w:rsidRPr="000F50EB" w:rsidR="007540F0">
              <w:rPr>
                <w:rFonts w:ascii="LindeDaxOffice" w:hAnsi="LindeDaxOffice" w:cs="Arial"/>
                <w:sz w:val="22"/>
                <w:szCs w:val="22"/>
              </w:rPr>
              <w:t>,</w:t>
            </w:r>
            <w:r w:rsidRPr="000F50EB">
              <w:rPr>
                <w:rFonts w:ascii="LindeDaxOffice" w:hAnsi="LindeDaxOffice" w:cs="Arial"/>
                <w:sz w:val="22"/>
                <w:szCs w:val="22"/>
              </w:rPr>
              <w:t xml:space="preserve"> </w:t>
            </w:r>
            <w:r w:rsidRPr="000F50EB" w:rsidR="007540F0">
              <w:rPr>
                <w:rFonts w:ascii="LindeDaxOffice" w:hAnsi="LindeDaxOffice" w:cs="Arial"/>
                <w:sz w:val="22"/>
                <w:szCs w:val="22"/>
              </w:rPr>
              <w:t>příjmení a</w:t>
            </w:r>
            <w:r w:rsidRPr="000F50EB">
              <w:rPr>
                <w:rFonts w:ascii="LindeDaxOffice" w:hAnsi="LindeDaxOffice" w:cs="Arial"/>
                <w:sz w:val="22"/>
                <w:szCs w:val="22"/>
              </w:rPr>
              <w:t xml:space="preserve"> podpis</w:t>
            </w:r>
          </w:p>
        </w:tc>
      </w:tr>
      <w:tr w14:paraId="7060C5C8" w14:textId="77777777" w:rsidTr="00321F85">
        <w:tblPrEx>
          <w:tblW w:w="10276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802"/>
        </w:trPr>
        <w:tc>
          <w:tcPr>
            <w:tcW w:w="5032" w:type="dxa"/>
          </w:tcPr>
          <w:p w:rsidR="00823DA8" w:rsidRPr="000F50EB" w:rsidP="000F50EB" w14:paraId="341C31B4" w14:textId="753727E5">
            <w:pPr>
              <w:autoSpaceDE w:val="0"/>
              <w:autoSpaceDN w:val="0"/>
              <w:adjustRightInd w:val="0"/>
              <w:rPr>
                <w:rFonts w:ascii="LindeDaxOffice" w:hAnsi="LindeDaxOffice"/>
                <w:sz w:val="22"/>
                <w:szCs w:val="22"/>
              </w:rPr>
            </w:pPr>
            <w:r w:rsidRPr="000F50EB">
              <w:rPr>
                <w:rFonts w:ascii="LindeDaxOffice" w:hAnsi="LindeDaxOffice" w:cs="Arial"/>
                <w:sz w:val="22"/>
                <w:szCs w:val="22"/>
              </w:rPr>
              <w:t xml:space="preserve">Zástupce zaměstnanců pro </w:t>
            </w:r>
            <w:r w:rsidRPr="000F50EB" w:rsidR="000F50EB">
              <w:rPr>
                <w:rFonts w:ascii="LindeDaxOffice" w:hAnsi="LindeDaxOffice" w:cs="Arial"/>
                <w:sz w:val="22"/>
                <w:szCs w:val="22"/>
              </w:rPr>
              <w:t>BOZP</w:t>
            </w:r>
            <w:r w:rsidR="00543483">
              <w:rPr>
                <w:rFonts w:ascii="LindeDaxOffice" w:hAnsi="LindeDaxOffice" w:cs="Arial"/>
                <w:sz w:val="22"/>
                <w:szCs w:val="22"/>
              </w:rPr>
              <w:t xml:space="preserve"> </w:t>
            </w:r>
            <w:r w:rsidRPr="000F50EB" w:rsidR="00BF2074">
              <w:rPr>
                <w:rFonts w:ascii="LindeDaxOffice" w:hAnsi="LindeDaxOffice" w:cs="Arial"/>
                <w:i/>
                <w:sz w:val="22"/>
                <w:szCs w:val="22"/>
                <w:vertAlign w:val="superscript"/>
              </w:rPr>
              <w:t>i</w:t>
            </w:r>
            <w:r w:rsidRPr="000F50EB">
              <w:rPr>
                <w:rFonts w:ascii="LindeDaxOffice" w:hAnsi="LindeDaxOffice" w:cs="Arial"/>
                <w:i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5244" w:type="dxa"/>
          </w:tcPr>
          <w:p w:rsidR="00823DA8" w:rsidRPr="000F50EB" w:rsidP="00C938B5" w14:paraId="38ABA686" w14:textId="77777777">
            <w:pPr>
              <w:rPr>
                <w:rFonts w:ascii="LindeDaxOffice" w:hAnsi="LindeDaxOffice"/>
                <w:sz w:val="22"/>
                <w:szCs w:val="22"/>
              </w:rPr>
            </w:pPr>
          </w:p>
          <w:p w:rsidR="00823DA8" w:rsidRPr="000F50EB" w:rsidP="00C938B5" w14:paraId="2C203E3E" w14:textId="78DC51F4">
            <w:pPr>
              <w:rPr>
                <w:rFonts w:ascii="LindeDaxOffice" w:hAnsi="LindeDaxOffice" w:cs="Arial"/>
                <w:sz w:val="22"/>
                <w:szCs w:val="22"/>
              </w:rPr>
            </w:pPr>
          </w:p>
          <w:p w:rsidR="00823DA8" w:rsidRPr="000F50EB" w:rsidP="00C938B5" w14:paraId="6C00A903" w14:textId="77777777">
            <w:pPr>
              <w:rPr>
                <w:rFonts w:ascii="LindeDaxOffice" w:hAnsi="LindeDaxOffice"/>
                <w:sz w:val="22"/>
                <w:szCs w:val="22"/>
              </w:rPr>
            </w:pPr>
            <w:r w:rsidRPr="000F50EB">
              <w:rPr>
                <w:rFonts w:ascii="LindeDaxOffice" w:hAnsi="LindeDaxOffice" w:cs="Arial"/>
                <w:sz w:val="22"/>
                <w:szCs w:val="22"/>
              </w:rPr>
              <w:t xml:space="preserve">    datum, jméno</w:t>
            </w:r>
            <w:r w:rsidRPr="000F50EB" w:rsidR="007540F0">
              <w:rPr>
                <w:rFonts w:ascii="LindeDaxOffice" w:hAnsi="LindeDaxOffice" w:cs="Arial"/>
                <w:sz w:val="22"/>
                <w:szCs w:val="22"/>
              </w:rPr>
              <w:t>,</w:t>
            </w:r>
            <w:r w:rsidRPr="000F50EB">
              <w:rPr>
                <w:rFonts w:ascii="LindeDaxOffice" w:hAnsi="LindeDaxOffice" w:cs="Arial"/>
                <w:sz w:val="22"/>
                <w:szCs w:val="22"/>
              </w:rPr>
              <w:t xml:space="preserve"> </w:t>
            </w:r>
            <w:r w:rsidRPr="000F50EB" w:rsidR="007540F0">
              <w:rPr>
                <w:rFonts w:ascii="LindeDaxOffice" w:hAnsi="LindeDaxOffice" w:cs="Arial"/>
                <w:sz w:val="22"/>
                <w:szCs w:val="22"/>
              </w:rPr>
              <w:t>příjmení a</w:t>
            </w:r>
            <w:r w:rsidRPr="000F50EB">
              <w:rPr>
                <w:rFonts w:ascii="LindeDaxOffice" w:hAnsi="LindeDaxOffice" w:cs="Arial"/>
                <w:sz w:val="22"/>
                <w:szCs w:val="22"/>
              </w:rPr>
              <w:t xml:space="preserve"> podpis</w:t>
            </w:r>
          </w:p>
        </w:tc>
      </w:tr>
      <w:tr w14:paraId="3C771FC1" w14:textId="77777777" w:rsidTr="00321F85">
        <w:tblPrEx>
          <w:tblW w:w="10276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802"/>
        </w:trPr>
        <w:tc>
          <w:tcPr>
            <w:tcW w:w="5032" w:type="dxa"/>
          </w:tcPr>
          <w:p w:rsidR="00823DA8" w:rsidRPr="000F50EB" w:rsidP="00BF2074" w14:paraId="4B9086DC" w14:textId="77777777">
            <w:pPr>
              <w:rPr>
                <w:rFonts w:ascii="LindeDaxOffice" w:hAnsi="LindeDaxOffice" w:cs="Arial"/>
                <w:sz w:val="22"/>
                <w:szCs w:val="22"/>
              </w:rPr>
            </w:pPr>
            <w:r w:rsidRPr="000F50EB">
              <w:rPr>
                <w:rFonts w:ascii="LindeDaxOffice" w:hAnsi="LindeDaxOffice" w:cs="Arial"/>
                <w:sz w:val="22"/>
                <w:szCs w:val="22"/>
              </w:rPr>
              <w:t xml:space="preserve">Zástupce odborové organizace </w:t>
            </w:r>
            <w:r w:rsidRPr="000F50EB" w:rsidR="00BF2074">
              <w:rPr>
                <w:rFonts w:ascii="LindeDaxOffice" w:hAnsi="LindeDaxOffice" w:cs="Arial"/>
                <w:i/>
                <w:sz w:val="22"/>
                <w:szCs w:val="22"/>
                <w:vertAlign w:val="superscript"/>
              </w:rPr>
              <w:t>i</w:t>
            </w:r>
            <w:r w:rsidRPr="000F50EB">
              <w:rPr>
                <w:rFonts w:ascii="LindeDaxOffice" w:hAnsi="LindeDaxOffice" w:cs="Arial"/>
                <w:i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5244" w:type="dxa"/>
          </w:tcPr>
          <w:p w:rsidR="00823DA8" w:rsidRPr="000F50EB" w:rsidP="00C938B5" w14:paraId="029293D9" w14:textId="77777777">
            <w:pPr>
              <w:rPr>
                <w:rFonts w:ascii="LindeDaxOffice" w:hAnsi="LindeDaxOffice"/>
                <w:sz w:val="22"/>
                <w:szCs w:val="22"/>
              </w:rPr>
            </w:pPr>
          </w:p>
          <w:p w:rsidR="000F50EB" w:rsidRPr="000F50EB" w:rsidP="00C938B5" w14:paraId="630709AD" w14:textId="77777777">
            <w:pPr>
              <w:rPr>
                <w:rFonts w:ascii="LindeDaxOffice" w:hAnsi="LindeDaxOffice" w:cs="Arial"/>
                <w:sz w:val="22"/>
                <w:szCs w:val="22"/>
              </w:rPr>
            </w:pPr>
          </w:p>
          <w:p w:rsidR="00823DA8" w:rsidRPr="000F50EB" w:rsidP="00C938B5" w14:paraId="1661AEAF" w14:textId="20547486">
            <w:pPr>
              <w:rPr>
                <w:rFonts w:ascii="LindeDaxOffice" w:hAnsi="LindeDaxOffice"/>
                <w:sz w:val="22"/>
                <w:szCs w:val="22"/>
              </w:rPr>
            </w:pPr>
            <w:r w:rsidRPr="000F50EB">
              <w:rPr>
                <w:rFonts w:ascii="LindeDaxOffice" w:hAnsi="LindeDaxOffice" w:cs="Arial"/>
                <w:sz w:val="22"/>
                <w:szCs w:val="22"/>
              </w:rPr>
              <w:t xml:space="preserve">    datum, jméno</w:t>
            </w:r>
            <w:r w:rsidRPr="000F50EB" w:rsidR="007540F0">
              <w:rPr>
                <w:rFonts w:ascii="LindeDaxOffice" w:hAnsi="LindeDaxOffice" w:cs="Arial"/>
                <w:sz w:val="22"/>
                <w:szCs w:val="22"/>
              </w:rPr>
              <w:t>,</w:t>
            </w:r>
            <w:r w:rsidRPr="000F50EB" w:rsidR="007540F0">
              <w:rPr>
                <w:rFonts w:ascii="LindeDaxOffice" w:hAnsi="LindeDaxOffice"/>
              </w:rPr>
              <w:t xml:space="preserve"> </w:t>
            </w:r>
            <w:r w:rsidRPr="000F50EB" w:rsidR="007540F0">
              <w:rPr>
                <w:rFonts w:ascii="LindeDaxOffice" w:hAnsi="LindeDaxOffice" w:cs="Arial"/>
                <w:sz w:val="22"/>
                <w:szCs w:val="22"/>
              </w:rPr>
              <w:t xml:space="preserve">příjmení a </w:t>
            </w:r>
            <w:r w:rsidRPr="000F50EB">
              <w:rPr>
                <w:rFonts w:ascii="LindeDaxOffice" w:hAnsi="LindeDaxOffice" w:cs="Arial"/>
                <w:sz w:val="22"/>
                <w:szCs w:val="22"/>
              </w:rPr>
              <w:t>podpis</w:t>
            </w:r>
          </w:p>
        </w:tc>
      </w:tr>
      <w:tr w14:paraId="485557DB" w14:textId="77777777" w:rsidTr="00321F85">
        <w:tblPrEx>
          <w:tblW w:w="10276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802"/>
        </w:trPr>
        <w:tc>
          <w:tcPr>
            <w:tcW w:w="5032" w:type="dxa"/>
          </w:tcPr>
          <w:p w:rsidR="00823DA8" w:rsidRPr="000F50EB" w:rsidP="00BF2074" w14:paraId="410A0116" w14:textId="77777777">
            <w:pPr>
              <w:rPr>
                <w:rFonts w:ascii="LindeDaxOffice" w:hAnsi="LindeDaxOffice" w:cs="Arial"/>
                <w:sz w:val="22"/>
                <w:szCs w:val="22"/>
              </w:rPr>
            </w:pPr>
            <w:r w:rsidRPr="000F50EB">
              <w:rPr>
                <w:rFonts w:ascii="LindeDaxOffice" w:hAnsi="LindeDaxOffice" w:cs="Arial"/>
                <w:sz w:val="22"/>
                <w:szCs w:val="22"/>
              </w:rPr>
              <w:t xml:space="preserve">Za zaměstnavatele </w:t>
            </w:r>
            <w:r w:rsidRPr="000F50EB" w:rsidR="00BF2074">
              <w:rPr>
                <w:rFonts w:ascii="LindeDaxOffice" w:hAnsi="LindeDaxOffice" w:cs="Arial"/>
                <w:i/>
                <w:sz w:val="22"/>
                <w:szCs w:val="22"/>
                <w:vertAlign w:val="superscript"/>
              </w:rPr>
              <w:t>i</w:t>
            </w:r>
            <w:r w:rsidRPr="000F50EB">
              <w:rPr>
                <w:rFonts w:ascii="LindeDaxOffice" w:hAnsi="LindeDaxOffice" w:cs="Arial"/>
                <w:i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5244" w:type="dxa"/>
          </w:tcPr>
          <w:p w:rsidR="00823DA8" w:rsidRPr="000F50EB" w:rsidP="00C938B5" w14:paraId="37D877E4" w14:textId="77777777">
            <w:pPr>
              <w:rPr>
                <w:rFonts w:ascii="LindeDaxOffice" w:hAnsi="LindeDaxOffice"/>
                <w:sz w:val="22"/>
                <w:szCs w:val="22"/>
              </w:rPr>
            </w:pPr>
          </w:p>
          <w:p w:rsidR="000F50EB" w:rsidRPr="000F50EB" w:rsidP="00C938B5" w14:paraId="76185501" w14:textId="77777777">
            <w:pPr>
              <w:rPr>
                <w:rFonts w:ascii="LindeDaxOffice" w:hAnsi="LindeDaxOffice" w:cs="Arial"/>
                <w:sz w:val="22"/>
                <w:szCs w:val="22"/>
              </w:rPr>
            </w:pPr>
            <w:r w:rsidRPr="000F50EB">
              <w:rPr>
                <w:rFonts w:ascii="LindeDaxOffice" w:hAnsi="LindeDaxOffice" w:cs="Arial"/>
                <w:sz w:val="22"/>
                <w:szCs w:val="22"/>
              </w:rPr>
              <w:t xml:space="preserve">   </w:t>
            </w:r>
          </w:p>
          <w:p w:rsidR="00823DA8" w:rsidRPr="000F50EB" w:rsidP="00C938B5" w14:paraId="692D2313" w14:textId="38C4EF2D">
            <w:pPr>
              <w:rPr>
                <w:rFonts w:ascii="LindeDaxOffice" w:hAnsi="LindeDaxOffice" w:cs="Arial"/>
                <w:sz w:val="22"/>
                <w:szCs w:val="22"/>
              </w:rPr>
            </w:pPr>
            <w:r w:rsidRPr="000F50EB">
              <w:rPr>
                <w:rFonts w:ascii="LindeDaxOffice" w:hAnsi="LindeDaxOffice" w:cs="Arial"/>
                <w:sz w:val="22"/>
                <w:szCs w:val="22"/>
              </w:rPr>
              <w:t xml:space="preserve"> datum, jméno</w:t>
            </w:r>
            <w:r w:rsidRPr="000F50EB" w:rsidR="007540F0">
              <w:rPr>
                <w:rFonts w:ascii="LindeDaxOffice" w:hAnsi="LindeDaxOffice" w:cs="Arial"/>
                <w:sz w:val="22"/>
                <w:szCs w:val="22"/>
              </w:rPr>
              <w:t>,</w:t>
            </w:r>
            <w:r w:rsidRPr="000F50EB">
              <w:rPr>
                <w:rFonts w:ascii="LindeDaxOffice" w:hAnsi="LindeDaxOffice" w:cs="Arial"/>
                <w:sz w:val="22"/>
                <w:szCs w:val="22"/>
              </w:rPr>
              <w:t xml:space="preserve"> </w:t>
            </w:r>
            <w:r w:rsidRPr="000F50EB" w:rsidR="007540F0">
              <w:rPr>
                <w:rFonts w:ascii="LindeDaxOffice" w:hAnsi="LindeDaxOffice" w:cs="Arial"/>
                <w:sz w:val="22"/>
                <w:szCs w:val="22"/>
              </w:rPr>
              <w:t>příjmení a</w:t>
            </w:r>
            <w:r w:rsidRPr="000F50EB">
              <w:rPr>
                <w:rFonts w:ascii="LindeDaxOffice" w:hAnsi="LindeDaxOffice" w:cs="Arial"/>
                <w:sz w:val="22"/>
                <w:szCs w:val="22"/>
              </w:rPr>
              <w:t xml:space="preserve"> podpis</w:t>
            </w:r>
          </w:p>
          <w:p w:rsidR="00823DA8" w:rsidRPr="000F50EB" w:rsidP="00C938B5" w14:paraId="03A77429" w14:textId="77777777">
            <w:pPr>
              <w:rPr>
                <w:rFonts w:ascii="LindeDaxOffice" w:hAnsi="LindeDaxOffice" w:cs="Arial"/>
                <w:sz w:val="16"/>
                <w:szCs w:val="16"/>
              </w:rPr>
            </w:pPr>
          </w:p>
          <w:p w:rsidR="00823DA8" w:rsidRPr="000F50EB" w:rsidP="002275E4" w14:paraId="4A1FFDB8" w14:textId="4E8AAABD">
            <w:pPr>
              <w:rPr>
                <w:rFonts w:ascii="LindeDaxOffice" w:hAnsi="LindeDaxOffice" w:cs="Arial"/>
                <w:b/>
                <w:sz w:val="22"/>
                <w:szCs w:val="22"/>
              </w:rPr>
            </w:pPr>
            <w:r w:rsidRPr="000F50EB">
              <w:rPr>
                <w:rFonts w:ascii="LindeDaxOffice" w:hAnsi="LindeDaxOffice" w:cs="Arial"/>
                <w:sz w:val="22"/>
                <w:szCs w:val="22"/>
              </w:rPr>
              <w:t xml:space="preserve">     pracovní zařazení:</w:t>
            </w:r>
            <w:r w:rsidRPr="000F50EB" w:rsidR="003B0522">
              <w:rPr>
                <w:rFonts w:ascii="LindeDaxOffice" w:hAnsi="LindeDaxOffice" w:cs="Arial"/>
                <w:sz w:val="22"/>
                <w:szCs w:val="22"/>
              </w:rPr>
              <w:t xml:space="preserve"> </w:t>
            </w:r>
          </w:p>
        </w:tc>
      </w:tr>
    </w:tbl>
    <w:p w:rsidR="00823DA8" w:rsidRPr="000F50EB" w:rsidP="00823DA8" w14:paraId="0D184880" w14:textId="77777777">
      <w:pPr>
        <w:rPr>
          <w:rFonts w:ascii="LindeDaxOffice" w:hAnsi="LindeDaxOffice"/>
          <w:b/>
          <w:sz w:val="18"/>
          <w:szCs w:val="18"/>
        </w:rPr>
      </w:pPr>
    </w:p>
    <w:p w:rsidR="00BF2074" w:rsidRPr="000F50EB" w:rsidP="00E73767" w14:paraId="77A2051A" w14:textId="77777777">
      <w:pPr>
        <w:ind w:left="-142"/>
        <w:rPr>
          <w:rFonts w:ascii="LindeDaxOffice" w:hAnsi="LindeDaxOffice" w:cs="Arial"/>
          <w:i/>
          <w:sz w:val="16"/>
          <w:szCs w:val="16"/>
        </w:rPr>
      </w:pPr>
      <w:r w:rsidRPr="000F50EB">
        <w:rPr>
          <w:rFonts w:ascii="LindeDaxOffice" w:hAnsi="LindeDaxOffice" w:cs="Arial"/>
          <w:i/>
          <w:sz w:val="16"/>
          <w:szCs w:val="16"/>
        </w:rPr>
        <w:t>a) Vyplní orgán inspekce práce, popřípadě orgán státní báňské správy.</w:t>
      </w:r>
    </w:p>
    <w:p w:rsidR="00BF2074" w:rsidRPr="000F50EB" w:rsidP="00E73767" w14:paraId="1DAAB5E7" w14:textId="77777777">
      <w:pPr>
        <w:ind w:left="-142"/>
        <w:rPr>
          <w:rFonts w:ascii="LindeDaxOffice" w:hAnsi="LindeDaxOffice" w:cs="Arial"/>
          <w:i/>
          <w:sz w:val="16"/>
          <w:szCs w:val="16"/>
        </w:rPr>
      </w:pPr>
      <w:r w:rsidRPr="000F50EB">
        <w:rPr>
          <w:rFonts w:ascii="LindeDaxOffice" w:hAnsi="LindeDaxOffice" w:cs="Arial"/>
          <w:i/>
          <w:sz w:val="16"/>
          <w:szCs w:val="16"/>
        </w:rPr>
        <w:t>b) Vyplní zaměstnavatel.</w:t>
      </w:r>
    </w:p>
    <w:p w:rsidR="00BF2074" w:rsidRPr="000F50EB" w:rsidP="00E73767" w14:paraId="39111158" w14:textId="77777777">
      <w:pPr>
        <w:ind w:left="-142"/>
        <w:rPr>
          <w:rFonts w:ascii="LindeDaxOffice" w:hAnsi="LindeDaxOffice" w:cs="Arial"/>
          <w:i/>
          <w:sz w:val="16"/>
          <w:szCs w:val="16"/>
        </w:rPr>
      </w:pPr>
      <w:r w:rsidRPr="000F50EB">
        <w:rPr>
          <w:rFonts w:ascii="LindeDaxOffice" w:hAnsi="LindeDaxOffice" w:cs="Arial"/>
          <w:i/>
          <w:sz w:val="16"/>
          <w:szCs w:val="16"/>
        </w:rPr>
        <w:t>c) Uvede se typ pracoviště, pracovní plochy nebo lokality, kde byl úrazem postižený zaměstnanec přítomen nebo pracoval těsně před úrazem, a kde došlo k úrazu, například průmyslová plocha, stavební plocha, zemědělská nebo lesní plocha, zdravotnické zařízení, terciální sféra - úřad.</w:t>
      </w:r>
    </w:p>
    <w:p w:rsidR="00BF2074" w:rsidRPr="000F50EB" w:rsidP="00E73767" w14:paraId="5ED3402C" w14:textId="77777777">
      <w:pPr>
        <w:ind w:left="-142"/>
        <w:rPr>
          <w:rFonts w:ascii="LindeDaxOffice" w:hAnsi="LindeDaxOffice" w:cs="Arial"/>
          <w:i/>
          <w:sz w:val="16"/>
          <w:szCs w:val="16"/>
        </w:rPr>
      </w:pPr>
      <w:r w:rsidRPr="000F50EB">
        <w:rPr>
          <w:rFonts w:ascii="LindeDaxOffice" w:hAnsi="LindeDaxOffice" w:cs="Arial"/>
          <w:i/>
          <w:sz w:val="16"/>
          <w:szCs w:val="16"/>
        </w:rPr>
        <w:t>d) Činností se rozumí hlavní typ práce s určitou délkou trvání, kterou úrazem postižený zaměstnanec vykonával v čase, kdy k úrazu došlo, například svařování plamenem. Nejedná se o konkrétní úkon, například zapálení hořáku při svařování plamenem.</w:t>
      </w:r>
    </w:p>
    <w:p w:rsidR="00BF2074" w:rsidRPr="000F50EB" w:rsidP="00E73767" w14:paraId="6951C4B4" w14:textId="77777777">
      <w:pPr>
        <w:ind w:left="-142"/>
        <w:rPr>
          <w:rFonts w:ascii="LindeDaxOffice" w:hAnsi="LindeDaxOffice" w:cs="Arial"/>
          <w:i/>
          <w:sz w:val="16"/>
          <w:szCs w:val="16"/>
        </w:rPr>
      </w:pPr>
      <w:r w:rsidRPr="000F50EB">
        <w:rPr>
          <w:rFonts w:ascii="LindeDaxOffice" w:hAnsi="LindeDaxOffice" w:cs="Arial"/>
          <w:i/>
          <w:sz w:val="16"/>
          <w:szCs w:val="16"/>
        </w:rPr>
        <w:t>e) Konec pracovní neschopnosti se vyplňuje pouze v případě, kdy byla tato pracovní neschopnost skutečně ukončena.</w:t>
      </w:r>
    </w:p>
    <w:p w:rsidR="00BF2074" w:rsidRPr="000F50EB" w:rsidP="00E73767" w14:paraId="00F41CBD" w14:textId="77777777">
      <w:pPr>
        <w:ind w:left="-142"/>
        <w:rPr>
          <w:rFonts w:ascii="LindeDaxOffice" w:hAnsi="LindeDaxOffice" w:cs="Arial"/>
          <w:i/>
          <w:sz w:val="16"/>
          <w:szCs w:val="16"/>
        </w:rPr>
      </w:pPr>
      <w:r w:rsidRPr="000F50EB">
        <w:rPr>
          <w:rFonts w:ascii="LindeDaxOffice" w:hAnsi="LindeDaxOffice" w:cs="Arial"/>
          <w:i/>
          <w:sz w:val="16"/>
          <w:szCs w:val="16"/>
        </w:rPr>
        <w:t>f) Podle Přílohy č. 3 tohoto nařízení vlády se do rámečku uvede trojmístný číselný kód klasifikace druhu zranění podle metodiky Evropské statistiky pracovních úrazů (ESAW) Nařízení Komise (EU) č. 349/2011, čl. 2 odst. 1 ze dne 11. dubna 2011.</w:t>
      </w:r>
    </w:p>
    <w:p w:rsidR="00BF2074" w:rsidRPr="000F50EB" w:rsidP="00E73767" w14:paraId="2FFF2EFD" w14:textId="77777777">
      <w:pPr>
        <w:ind w:left="-142"/>
        <w:rPr>
          <w:rFonts w:ascii="LindeDaxOffice" w:hAnsi="LindeDaxOffice" w:cs="Arial"/>
          <w:i/>
          <w:sz w:val="16"/>
          <w:szCs w:val="16"/>
        </w:rPr>
      </w:pPr>
      <w:r w:rsidRPr="000F50EB">
        <w:rPr>
          <w:rFonts w:ascii="LindeDaxOffice" w:hAnsi="LindeDaxOffice" w:cs="Arial"/>
          <w:i/>
          <w:sz w:val="16"/>
          <w:szCs w:val="16"/>
        </w:rPr>
        <w:t>g) Podle Přílohy č. 3 tohoto nařízení vlády se do rámečku uvede dvojmístný číselný kód klasifikace pro zraněnou část těla podle metodiky Evropské statistiky pracovních úrazů (ESAW) Nařízení Komise (EU) č. 349/2011, čl. 2 odst. 1 ze dne 11. dubna 2011.</w:t>
      </w:r>
    </w:p>
    <w:p w:rsidR="00BF2074" w:rsidRPr="000F50EB" w:rsidP="00E73767" w14:paraId="6BBA7FD1" w14:textId="77777777">
      <w:pPr>
        <w:ind w:left="-142"/>
        <w:rPr>
          <w:rFonts w:ascii="LindeDaxOffice" w:hAnsi="LindeDaxOffice" w:cs="Arial"/>
          <w:i/>
          <w:sz w:val="16"/>
          <w:szCs w:val="16"/>
        </w:rPr>
      </w:pPr>
      <w:r w:rsidRPr="000F50EB">
        <w:rPr>
          <w:rFonts w:ascii="LindeDaxOffice" w:hAnsi="LindeDaxOffice" w:cs="Arial"/>
          <w:i/>
          <w:sz w:val="16"/>
          <w:szCs w:val="16"/>
        </w:rPr>
        <w:t>h) Porušení předpisů se týká jak předpisů právních, tak i ostatních a konkrétních pokynů k zajištění bezpečnosti a ochrany zdraví při práci, daných zaměstnanci vedoucími zaměstnanci, kteří jsou mu nadřízeni ve smyslu § 349 odst. 1 a 2 zákoníku práce. Předpisy se rozumí předpisy na ochranu života a zdraví, předpisy hygienické a protiepidemické, technické předpisy, technické dokumenty a technické normy, stavební předpisy, dopravní předpisy, předpisy o požární ochraně a předpisy o zacházení s hořlavinami, výbušninami, zbraněmi, radioaktivními látkami, chemickými látkami a chemickými přípravky a jinými látkami škodlivými zdraví, pokud upravují otázky týkající se ochrany života a zdraví.</w:t>
      </w:r>
    </w:p>
    <w:p w:rsidR="00823DA8" w:rsidRPr="000F50EB" w:rsidP="00E73767" w14:paraId="6CC66D72" w14:textId="77777777">
      <w:pPr>
        <w:ind w:left="-142"/>
        <w:rPr>
          <w:rFonts w:ascii="LindeDaxOffice" w:hAnsi="LindeDaxOffice"/>
          <w:b/>
          <w:i/>
          <w:sz w:val="16"/>
          <w:szCs w:val="16"/>
        </w:rPr>
      </w:pPr>
      <w:r w:rsidRPr="000F50EB">
        <w:rPr>
          <w:rFonts w:ascii="LindeDaxOffice" w:hAnsi="LindeDaxOffice" w:cs="Arial"/>
          <w:i/>
          <w:sz w:val="16"/>
          <w:szCs w:val="16"/>
        </w:rPr>
        <w:t>i) V případě, že některá z osob, které záznam o úrazu podepisují, chce podat vyjádření, učiní tak na zvláštním listě, který se k záznamu o úrazu připojí.</w:t>
      </w:r>
    </w:p>
    <w:sectPr w:rsidSect="007B78AC">
      <w:headerReference w:type="default" r:id="rId5"/>
      <w:footerReference w:type="default" r:id="rId6"/>
      <w:pgSz w:w="11906" w:h="16838"/>
      <w:pgMar w:top="1560" w:right="566" w:bottom="568" w:left="8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ndeDaxOffice">
    <w:panose1 w:val="020B0500000000020000"/>
    <w:charset w:val="EE"/>
    <w:family w:val="swiss"/>
    <w:pitch w:val="variable"/>
    <w:sig w:usb0="800000AF" w:usb1="5000206A" w:usb2="00000000" w:usb3="00000000" w:csb0="00000093" w:csb1="00000000"/>
  </w:font>
  <w:font w:name="Wingdings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,Italic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12255" w:type="dxa"/>
      <w:tblLayout w:type="fixed"/>
      <w:tblLook w:val="04A0"/>
    </w:tblPr>
    <w:tblGrid>
      <w:gridCol w:w="2197"/>
      <w:gridCol w:w="492"/>
      <w:gridCol w:w="2273"/>
      <w:gridCol w:w="1832"/>
      <w:gridCol w:w="155"/>
      <w:gridCol w:w="2412"/>
      <w:gridCol w:w="2865"/>
      <w:gridCol w:w="29"/>
    </w:tblGrid>
    <w:tr w14:paraId="3183EF13" w14:textId="77777777" w:rsidTr="005E28BB">
      <w:tblPrEx>
        <w:tblW w:w="12255" w:type="dxa"/>
        <w:tblLayout w:type="fixed"/>
        <w:tblLook w:val="04A0"/>
      </w:tblPrEx>
      <w:trPr>
        <w:trHeight w:val="227"/>
      </w:trPr>
      <w:tc>
        <w:tcPr>
          <w:tcW w:w="9361" w:type="dxa"/>
          <w:gridSpan w:val="6"/>
          <w:tcBorders>
            <w:top w:val="single" w:sz="2" w:space="0" w:color="auto"/>
            <w:left w:val="nil"/>
            <w:bottom w:val="nil"/>
            <w:right w:val="nil"/>
          </w:tcBorders>
          <w:vAlign w:val="center"/>
          <w:hideMark/>
        </w:tcPr>
        <w:p w:rsidR="00EE0CE5" w:rsidRPr="00EE0CE5" w:rsidP="00EE0CE5" w14:paraId="3A7E2B78" w14:textId="77777777">
          <w:pPr>
            <w:spacing w:before="40" w:after="40" w:line="190" w:lineRule="exact"/>
            <w:rPr>
              <w:rFonts w:ascii="LindeDaxOffice" w:eastAsia="Calibri" w:hAnsi="LindeDaxOffice" w:cs="Arial"/>
              <w:color w:val="000000"/>
              <w:spacing w:val="2"/>
              <w:sz w:val="16"/>
              <w:szCs w:val="16"/>
              <w:lang w:val="en-GB" w:eastAsia="de-DE"/>
            </w:rPr>
          </w:pPr>
          <w:r w:rsidRPr="00EE0CE5">
            <w:rPr>
              <w:rFonts w:ascii="LindeDaxOffice" w:eastAsia="Calibri" w:hAnsi="LindeDaxOffice" w:cs="Arial"/>
              <w:b/>
              <w:bCs/>
              <w:color w:val="000000"/>
              <w:spacing w:val="2"/>
              <w:sz w:val="16"/>
              <w:szCs w:val="16"/>
              <w:lang w:val="en-GB" w:eastAsia="de-DE"/>
            </w:rPr>
            <w:t xml:space="preserve">Title: </w:t>
          </w:r>
          <w:r w:rsidRPr="00EE0CE5">
            <w:rPr>
              <w:rFonts w:ascii="LindeDaxOffice" w:eastAsia="Calibri" w:hAnsi="LindeDaxOffice" w:cs="Arial"/>
              <w:noProof/>
              <w:color w:val="000000"/>
              <w:spacing w:val="2"/>
              <w:sz w:val="16"/>
              <w:szCs w:val="16"/>
              <w:lang w:val="en-CA" w:eastAsia="de-DE"/>
            </w:rPr>
            <w:t>Záznam o</w:t>
          </w:r>
          <w:r w:rsidRPr="00EE0CE5">
            <w:rPr>
              <w:rFonts w:ascii="LindeDaxOffice" w:eastAsia="Calibri" w:hAnsi="LindeDaxOffice" w:cs="Arial"/>
              <w:noProof/>
              <w:color w:val="000000"/>
              <w:spacing w:val="2"/>
              <w:sz w:val="16"/>
              <w:szCs w:val="16"/>
              <w:lang w:val="en-CA" w:eastAsia="de-DE"/>
            </w:rPr>
            <w:t xml:space="preserve"> úrazu</w:t>
          </w:r>
        </w:p>
      </w:tc>
      <w:tc>
        <w:tcPr>
          <w:tcW w:w="2871" w:type="dxa"/>
          <w:gridSpan w:val="2"/>
          <w:vAlign w:val="center"/>
        </w:tcPr>
        <w:p w:rsidR="00EE0CE5" w:rsidRPr="00EE0CE5" w:rsidP="00EE0CE5" w14:paraId="1556799B" w14:textId="77777777">
          <w:pPr>
            <w:spacing w:before="40" w:after="40" w:line="190" w:lineRule="exact"/>
            <w:rPr>
              <w:rFonts w:ascii="LindeDaxOffice" w:eastAsia="Calibri" w:hAnsi="LindeDaxOffice" w:cs="Arial"/>
              <w:color w:val="000000"/>
              <w:spacing w:val="2"/>
              <w:sz w:val="16"/>
              <w:szCs w:val="16"/>
              <w:lang w:val="en-GB" w:eastAsia="de-DE"/>
            </w:rPr>
          </w:pPr>
        </w:p>
      </w:tc>
    </w:tr>
    <w:tr w14:paraId="1E2161BF" w14:textId="77777777" w:rsidTr="005E28BB">
      <w:tblPrEx>
        <w:tblW w:w="12255" w:type="dxa"/>
        <w:tblLayout w:type="fixed"/>
        <w:tblLook w:val="04A0"/>
      </w:tblPrEx>
      <w:trPr>
        <w:gridAfter w:val="1"/>
        <w:wAfter w:w="29" w:type="dxa"/>
        <w:trHeight w:val="227"/>
      </w:trPr>
      <w:tc>
        <w:tcPr>
          <w:tcW w:w="2197" w:type="dxa"/>
          <w:vAlign w:val="center"/>
          <w:hideMark/>
        </w:tcPr>
        <w:p w:rsidR="00EE0CE5" w:rsidRPr="00EE0CE5" w:rsidP="00EE0CE5" w14:paraId="2D77757C" w14:textId="77777777">
          <w:pPr>
            <w:tabs>
              <w:tab w:val="left" w:pos="720"/>
            </w:tabs>
            <w:spacing w:before="40" w:after="40" w:line="190" w:lineRule="exact"/>
            <w:ind w:right="-34"/>
            <w:rPr>
              <w:rFonts w:ascii="LindeDaxOffice" w:eastAsia="Calibri" w:hAnsi="LindeDaxOffice" w:cs="Arial"/>
              <w:color w:val="000000"/>
              <w:spacing w:val="2"/>
              <w:sz w:val="16"/>
              <w:szCs w:val="16"/>
              <w:lang w:val="en-GB" w:eastAsia="de-DE"/>
            </w:rPr>
          </w:pPr>
          <w:r w:rsidRPr="00EE0CE5">
            <w:rPr>
              <w:rFonts w:ascii="LindeDaxOffice" w:eastAsia="Calibri" w:hAnsi="LindeDaxOffice" w:cs="Arial"/>
              <w:b/>
              <w:bCs/>
              <w:color w:val="000000"/>
              <w:spacing w:val="2"/>
              <w:sz w:val="16"/>
              <w:szCs w:val="16"/>
              <w:lang w:val="en-GB" w:eastAsia="de-DE"/>
            </w:rPr>
            <w:t>Effective / Last Review Date:</w:t>
          </w:r>
        </w:p>
      </w:tc>
      <w:tc>
        <w:tcPr>
          <w:tcW w:w="2765" w:type="dxa"/>
          <w:gridSpan w:val="2"/>
          <w:vAlign w:val="center"/>
          <w:hideMark/>
        </w:tcPr>
        <w:p w:rsidR="00EE0CE5" w:rsidRPr="00EE0CE5" w:rsidP="00EE0CE5" w14:paraId="5AE2D7C2" w14:textId="77777777">
          <w:pPr>
            <w:spacing w:before="40" w:after="40" w:line="190" w:lineRule="exact"/>
            <w:ind w:left="-31"/>
            <w:rPr>
              <w:rFonts w:ascii="LindeDaxOffice" w:eastAsia="Calibri" w:hAnsi="LindeDaxOffice" w:cs="Arial"/>
              <w:color w:val="000000"/>
              <w:spacing w:val="2"/>
              <w:sz w:val="16"/>
              <w:szCs w:val="16"/>
              <w:lang w:val="en-GB" w:eastAsia="de-DE"/>
            </w:rPr>
          </w:pPr>
          <w:r w:rsidRPr="00EE0CE5">
            <w:rPr>
              <w:rFonts w:ascii="LindeDaxOffice" w:eastAsia="Calibri" w:hAnsi="LindeDaxOffice" w:cs="Arial"/>
              <w:noProof/>
              <w:color w:val="000000"/>
              <w:spacing w:val="2"/>
              <w:sz w:val="16"/>
              <w:szCs w:val="16"/>
              <w:lang w:val="en-CA" w:eastAsia="de-DE"/>
            </w:rPr>
            <w:t>12 Sep 2024</w:t>
          </w:r>
          <w:r w:rsidRPr="00EE0CE5">
            <w:rPr>
              <w:rFonts w:ascii="LindeDaxOffice" w:eastAsia="Calibri" w:hAnsi="LindeDaxOffice" w:cs="Arial"/>
              <w:color w:val="000000"/>
              <w:spacing w:val="2"/>
              <w:sz w:val="16"/>
              <w:szCs w:val="16"/>
              <w:lang w:val="en-GB" w:eastAsia="de-DE"/>
            </w:rPr>
            <w:t xml:space="preserve"> / </w:t>
          </w:r>
        </w:p>
      </w:tc>
      <w:tc>
        <w:tcPr>
          <w:tcW w:w="1987" w:type="dxa"/>
          <w:gridSpan w:val="2"/>
          <w:noWrap/>
          <w:vAlign w:val="center"/>
          <w:hideMark/>
        </w:tcPr>
        <w:p w:rsidR="00EE0CE5" w:rsidRPr="00EE0CE5" w:rsidP="00EE0CE5" w14:paraId="4B7C12C7" w14:textId="77777777">
          <w:pPr>
            <w:spacing w:before="40" w:after="40" w:line="190" w:lineRule="exact"/>
            <w:jc w:val="right"/>
            <w:rPr>
              <w:rFonts w:ascii="LindeDaxOffice" w:eastAsia="Calibri" w:hAnsi="LindeDaxOffice" w:cs="Arial"/>
              <w:color w:val="000000"/>
              <w:spacing w:val="2"/>
              <w:sz w:val="16"/>
              <w:szCs w:val="16"/>
              <w:lang w:val="en-GB" w:eastAsia="de-DE"/>
            </w:rPr>
          </w:pPr>
          <w:r w:rsidRPr="00EE0CE5">
            <w:rPr>
              <w:rFonts w:ascii="LindeDaxOffice" w:eastAsia="Calibri" w:hAnsi="LindeDaxOffice" w:cs="Arial"/>
              <w:b/>
              <w:bCs/>
              <w:color w:val="000000"/>
              <w:spacing w:val="2"/>
              <w:sz w:val="16"/>
              <w:szCs w:val="16"/>
              <w:lang w:val="en-GB" w:eastAsia="de-DE"/>
            </w:rPr>
            <w:t>Doc No / Version / Status:</w:t>
          </w:r>
        </w:p>
      </w:tc>
      <w:tc>
        <w:tcPr>
          <w:tcW w:w="5277" w:type="dxa"/>
          <w:gridSpan w:val="2"/>
          <w:vAlign w:val="center"/>
          <w:hideMark/>
        </w:tcPr>
        <w:p w:rsidR="00EE0CE5" w:rsidRPr="00EE0CE5" w:rsidP="00EE0CE5" w14:paraId="71E94C4F" w14:textId="77777777">
          <w:pPr>
            <w:spacing w:before="40" w:after="40" w:line="280" w:lineRule="atLeast"/>
            <w:rPr>
              <w:rFonts w:ascii="LindeDaxOffice" w:eastAsia="Calibri" w:hAnsi="LindeDaxOffice" w:cs="Arial"/>
              <w:sz w:val="16"/>
              <w:szCs w:val="16"/>
              <w:lang w:eastAsia="de-DE"/>
            </w:rPr>
          </w:pPr>
          <w:r w:rsidRPr="00EE0CE5">
            <w:rPr>
              <w:rFonts w:ascii="LindeDaxOffice" w:eastAsia="Calibri" w:hAnsi="LindeDaxOffice" w:cs="Arial"/>
              <w:noProof/>
              <w:sz w:val="16"/>
              <w:szCs w:val="16"/>
              <w:lang w:val="en-CA" w:eastAsia="de-DE"/>
            </w:rPr>
            <w:t>MS-83066</w:t>
          </w:r>
          <w:r w:rsidRPr="00EE0CE5">
            <w:rPr>
              <w:rFonts w:ascii="LindeDaxOffice" w:eastAsia="Calibri" w:hAnsi="LindeDaxOffice" w:cs="Arial"/>
              <w:sz w:val="16"/>
              <w:szCs w:val="16"/>
              <w:lang w:val="en-GB" w:eastAsia="de-DE"/>
            </w:rPr>
            <w:t xml:space="preserve"> / </w:t>
          </w:r>
          <w:r w:rsidRPr="00EE0CE5">
            <w:rPr>
              <w:rFonts w:ascii="LindeDaxOffice" w:eastAsia="Calibri" w:hAnsi="LindeDaxOffice" w:cs="Arial"/>
              <w:noProof/>
              <w:sz w:val="16"/>
              <w:szCs w:val="16"/>
              <w:lang w:val="en-CA" w:eastAsia="de-DE"/>
            </w:rPr>
            <w:t>1</w:t>
          </w:r>
          <w:r w:rsidRPr="00EE0CE5">
            <w:rPr>
              <w:rFonts w:ascii="LindeDaxOffice" w:eastAsia="Calibri" w:hAnsi="LindeDaxOffice" w:cs="Arial"/>
              <w:sz w:val="16"/>
              <w:szCs w:val="16"/>
              <w:lang w:val="en-GB" w:eastAsia="de-DE"/>
            </w:rPr>
            <w:t xml:space="preserve"> / </w:t>
          </w:r>
          <w:r w:rsidRPr="00EE0CE5">
            <w:rPr>
              <w:rFonts w:ascii="LindeDaxOffice" w:hAnsi="LindeDaxOffice"/>
              <w:noProof/>
              <w:sz w:val="16"/>
              <w:szCs w:val="16"/>
              <w:lang w:eastAsia="de-DE"/>
            </w:rPr>
            <w:t>Released</w:t>
          </w:r>
          <w:r w:rsidRPr="00EE0CE5">
            <w:rPr>
              <w:rFonts w:ascii="LindeDaxOffice" w:eastAsia="Calibri" w:hAnsi="LindeDaxOffice" w:cs="Arial"/>
              <w:sz w:val="16"/>
              <w:szCs w:val="16"/>
              <w:lang w:eastAsia="de-DE"/>
            </w:rPr>
            <w:t xml:space="preserve"> </w:t>
          </w:r>
        </w:p>
      </w:tc>
    </w:tr>
    <w:tr w14:paraId="5FF14652" w14:textId="77777777" w:rsidTr="005E28BB">
      <w:tblPrEx>
        <w:tblW w:w="12255" w:type="dxa"/>
        <w:tblLayout w:type="fixed"/>
        <w:tblLook w:val="04A0"/>
      </w:tblPrEx>
      <w:trPr>
        <w:trHeight w:val="227"/>
      </w:trPr>
      <w:tc>
        <w:tcPr>
          <w:tcW w:w="2689" w:type="dxa"/>
          <w:gridSpan w:val="2"/>
          <w:tcBorders>
            <w:top w:val="single" w:sz="2" w:space="0" w:color="auto"/>
            <w:left w:val="nil"/>
            <w:bottom w:val="nil"/>
            <w:right w:val="nil"/>
          </w:tcBorders>
          <w:vAlign w:val="center"/>
          <w:hideMark/>
        </w:tcPr>
        <w:p w:rsidR="00EE0CE5" w:rsidRPr="00EE0CE5" w:rsidP="00EE0CE5" w14:paraId="01AF975C" w14:textId="77777777">
          <w:pPr>
            <w:spacing w:line="190" w:lineRule="exact"/>
            <w:rPr>
              <w:rFonts w:ascii="LindeDaxOffice" w:eastAsia="Calibri" w:hAnsi="LindeDaxOffice" w:cs="Arial"/>
              <w:b/>
              <w:bCs/>
              <w:color w:val="000000"/>
              <w:spacing w:val="2"/>
              <w:sz w:val="16"/>
              <w:szCs w:val="16"/>
              <w:lang w:val="sv-SE" w:eastAsia="de-DE"/>
            </w:rPr>
          </w:pPr>
          <w:r w:rsidRPr="00EE0CE5">
            <w:rPr>
              <w:rFonts w:ascii="LindeDaxOffice" w:eastAsia="Calibri" w:hAnsi="LindeDaxOffice" w:cs="Arial"/>
              <w:color w:val="000000"/>
              <w:spacing w:val="2"/>
              <w:sz w:val="14"/>
              <w:szCs w:val="14"/>
              <w:lang w:val="en-GB" w:eastAsia="de-DE"/>
            </w:rPr>
            <w:t xml:space="preserve">Copyright © </w:t>
          </w:r>
          <w:r w:rsidRPr="00EE0CE5">
            <w:rPr>
              <w:rFonts w:ascii="LindeDaxOffice" w:eastAsia="Calibri" w:hAnsi="LindeDaxOffice" w:cs="Arial"/>
              <w:noProof/>
              <w:color w:val="000000"/>
              <w:spacing w:val="2"/>
              <w:sz w:val="14"/>
              <w:szCs w:val="14"/>
              <w:lang w:val="en-CA" w:eastAsia="de-DE"/>
            </w:rPr>
            <w:t>2024</w:t>
          </w:r>
        </w:p>
      </w:tc>
      <w:tc>
        <w:tcPr>
          <w:tcW w:w="4105" w:type="dxa"/>
          <w:gridSpan w:val="2"/>
          <w:tcBorders>
            <w:top w:val="single" w:sz="2" w:space="0" w:color="auto"/>
            <w:left w:val="nil"/>
            <w:bottom w:val="nil"/>
            <w:right w:val="nil"/>
          </w:tcBorders>
          <w:vAlign w:val="center"/>
          <w:hideMark/>
        </w:tcPr>
        <w:p w:rsidR="00EE0CE5" w:rsidRPr="00EE0CE5" w:rsidP="00EE0CE5" w14:paraId="484E5606" w14:textId="77777777">
          <w:pPr>
            <w:spacing w:line="190" w:lineRule="exact"/>
            <w:ind w:right="36"/>
            <w:jc w:val="center"/>
            <w:rPr>
              <w:rFonts w:ascii="LindeDaxOffice" w:eastAsia="Calibri" w:hAnsi="LindeDaxOffice" w:cs="Arial"/>
              <w:color w:val="000000"/>
              <w:spacing w:val="2"/>
              <w:sz w:val="16"/>
              <w:szCs w:val="16"/>
              <w:lang w:val="en-CA" w:eastAsia="de-DE"/>
            </w:rPr>
          </w:pPr>
          <w:r w:rsidRPr="00EE0CE5">
            <w:rPr>
              <w:rFonts w:ascii="LindeDaxOffice" w:eastAsia="Calibri" w:hAnsi="LindeDaxOffice" w:cs="Arial"/>
              <w:color w:val="000000"/>
              <w:spacing w:val="2"/>
              <w:sz w:val="14"/>
              <w:szCs w:val="14"/>
              <w:lang w:val="en-GB" w:eastAsia="de-DE"/>
            </w:rPr>
            <w:t>This is an uncontrolled document when printed</w:t>
          </w:r>
        </w:p>
      </w:tc>
      <w:tc>
        <w:tcPr>
          <w:tcW w:w="2567" w:type="dxa"/>
          <w:gridSpan w:val="2"/>
          <w:tcBorders>
            <w:top w:val="single" w:sz="2" w:space="0" w:color="auto"/>
            <w:left w:val="nil"/>
            <w:bottom w:val="nil"/>
            <w:right w:val="nil"/>
          </w:tcBorders>
          <w:vAlign w:val="center"/>
          <w:hideMark/>
        </w:tcPr>
        <w:p w:rsidR="00EE0CE5" w:rsidRPr="00EE0CE5" w:rsidP="00EE0CE5" w14:paraId="00470777" w14:textId="77777777">
          <w:pPr>
            <w:spacing w:line="190" w:lineRule="exact"/>
            <w:jc w:val="right"/>
            <w:rPr>
              <w:rFonts w:ascii="LindeDaxOffice" w:eastAsia="Calibri" w:hAnsi="LindeDaxOffice" w:cs="Arial"/>
              <w:color w:val="000000"/>
              <w:spacing w:val="2"/>
              <w:sz w:val="16"/>
              <w:szCs w:val="16"/>
              <w:lang w:val="en-CA" w:eastAsia="de-DE"/>
            </w:rPr>
          </w:pPr>
          <w:r w:rsidRPr="00EE0CE5">
            <w:rPr>
              <w:rFonts w:ascii="LindeDaxOffice" w:eastAsia="Calibri" w:hAnsi="LindeDaxOffice" w:cs="Arial"/>
              <w:noProof/>
              <w:color w:val="000000"/>
              <w:spacing w:val="2"/>
              <w:sz w:val="14"/>
              <w:szCs w:val="14"/>
              <w:lang w:val="en-GB" w:eastAsia="de-DE"/>
            </w:rPr>
            <w:t xml:space="preserve">Page </w:t>
          </w:r>
          <w:r w:rsidRPr="00EE0CE5">
            <w:rPr>
              <w:rFonts w:ascii="LindeDaxOffice" w:eastAsia="Calibri" w:hAnsi="LindeDaxOffice" w:cs="Arial"/>
              <w:noProof/>
              <w:color w:val="000000"/>
              <w:spacing w:val="2"/>
              <w:sz w:val="14"/>
              <w:szCs w:val="14"/>
              <w:lang w:val="en-GB" w:eastAsia="de-DE"/>
            </w:rPr>
            <w:fldChar w:fldCharType="begin"/>
          </w:r>
          <w:r w:rsidRPr="00EE0CE5">
            <w:rPr>
              <w:rFonts w:ascii="LindeDaxOffice" w:eastAsia="Calibri" w:hAnsi="LindeDaxOffice" w:cs="Arial"/>
              <w:noProof/>
              <w:color w:val="000000"/>
              <w:spacing w:val="2"/>
              <w:sz w:val="14"/>
              <w:szCs w:val="14"/>
              <w:lang w:val="en-GB" w:eastAsia="de-DE"/>
            </w:rPr>
            <w:instrText xml:space="preserve"> PAGE   \* MERGEFORMAT </w:instrText>
          </w:r>
          <w:r w:rsidRPr="00EE0CE5">
            <w:rPr>
              <w:rFonts w:ascii="LindeDaxOffice" w:eastAsia="Calibri" w:hAnsi="LindeDaxOffice" w:cs="Arial"/>
              <w:noProof/>
              <w:color w:val="000000"/>
              <w:spacing w:val="2"/>
              <w:sz w:val="14"/>
              <w:szCs w:val="14"/>
              <w:lang w:val="en-GB" w:eastAsia="de-DE"/>
            </w:rPr>
            <w:fldChar w:fldCharType="separate"/>
          </w:r>
          <w:r w:rsidRPr="00EE0CE5">
            <w:rPr>
              <w:rFonts w:ascii="LindeDaxOffice" w:eastAsia="Calibri" w:hAnsi="LindeDaxOffice" w:cs="Arial"/>
              <w:noProof/>
              <w:color w:val="000000"/>
              <w:spacing w:val="2"/>
              <w:sz w:val="14"/>
              <w:szCs w:val="14"/>
              <w:lang w:val="en-GB" w:eastAsia="de-DE" w:bidi="ar-SA"/>
            </w:rPr>
            <w:t>4</w:t>
          </w:r>
          <w:r w:rsidRPr="00EE0CE5">
            <w:rPr>
              <w:rFonts w:ascii="LindeDaxOffice" w:eastAsia="Calibri" w:hAnsi="LindeDaxOffice" w:cs="Arial"/>
              <w:noProof/>
              <w:color w:val="000000"/>
              <w:spacing w:val="2"/>
              <w:sz w:val="14"/>
              <w:szCs w:val="14"/>
              <w:lang w:val="en-GB" w:eastAsia="de-DE"/>
            </w:rPr>
            <w:fldChar w:fldCharType="end"/>
          </w:r>
          <w:r w:rsidRPr="00EE0CE5">
            <w:rPr>
              <w:rFonts w:ascii="LindeDaxOffice" w:eastAsia="Calibri" w:hAnsi="LindeDaxOffice" w:cs="Arial"/>
              <w:noProof/>
              <w:color w:val="000000"/>
              <w:spacing w:val="2"/>
              <w:sz w:val="14"/>
              <w:szCs w:val="14"/>
              <w:lang w:val="en-GB" w:eastAsia="de-DE"/>
            </w:rPr>
            <w:t xml:space="preserve"> of </w:t>
          </w:r>
          <w:r w:rsidRPr="00EE0CE5">
            <w:rPr>
              <w:rFonts w:ascii="LindeDaxOffice" w:eastAsia="Calibri" w:hAnsi="LindeDaxOffice" w:cs="Arial"/>
              <w:noProof/>
              <w:color w:val="000000"/>
              <w:spacing w:val="2"/>
              <w:sz w:val="14"/>
              <w:szCs w:val="14"/>
              <w:lang w:val="en-GB" w:eastAsia="de-DE"/>
            </w:rPr>
            <w:fldChar w:fldCharType="begin"/>
          </w:r>
          <w:r w:rsidRPr="00EE0CE5">
            <w:rPr>
              <w:rFonts w:ascii="LindeDaxOffice" w:eastAsia="Calibri" w:hAnsi="LindeDaxOffice" w:cs="Arial"/>
              <w:noProof/>
              <w:color w:val="000000"/>
              <w:spacing w:val="2"/>
              <w:sz w:val="14"/>
              <w:szCs w:val="14"/>
              <w:lang w:val="en-GB" w:eastAsia="de-DE"/>
            </w:rPr>
            <w:instrText xml:space="preserve"> NUMPAGES  </w:instrText>
          </w:r>
          <w:r w:rsidRPr="00EE0CE5">
            <w:rPr>
              <w:rFonts w:ascii="LindeDaxOffice" w:eastAsia="Calibri" w:hAnsi="LindeDaxOffice" w:cs="Arial"/>
              <w:noProof/>
              <w:color w:val="000000"/>
              <w:spacing w:val="2"/>
              <w:sz w:val="14"/>
              <w:szCs w:val="14"/>
              <w:lang w:val="en-GB" w:eastAsia="de-DE"/>
            </w:rPr>
            <w:fldChar w:fldCharType="separate"/>
          </w:r>
          <w:r w:rsidRPr="00EE0CE5">
            <w:rPr>
              <w:rFonts w:ascii="LindeDaxOffice" w:eastAsia="Calibri" w:hAnsi="LindeDaxOffice" w:cs="Arial"/>
              <w:noProof/>
              <w:color w:val="000000"/>
              <w:spacing w:val="2"/>
              <w:sz w:val="14"/>
              <w:szCs w:val="14"/>
              <w:lang w:val="en-GB" w:eastAsia="de-DE"/>
            </w:rPr>
            <w:t>4</w:t>
          </w:r>
          <w:r w:rsidRPr="00EE0CE5">
            <w:rPr>
              <w:rFonts w:ascii="LindeDaxOffice" w:eastAsia="Calibri" w:hAnsi="LindeDaxOffice" w:cs="Arial"/>
              <w:noProof/>
              <w:color w:val="000000"/>
              <w:spacing w:val="2"/>
              <w:sz w:val="14"/>
              <w:szCs w:val="14"/>
              <w:lang w:val="en-GB" w:eastAsia="de-DE"/>
            </w:rPr>
            <w:fldChar w:fldCharType="end"/>
          </w:r>
        </w:p>
      </w:tc>
      <w:tc>
        <w:tcPr>
          <w:tcW w:w="2871" w:type="dxa"/>
          <w:gridSpan w:val="2"/>
          <w:vAlign w:val="center"/>
        </w:tcPr>
        <w:p w:rsidR="00EE0CE5" w:rsidRPr="00EE0CE5" w:rsidP="00EE0CE5" w14:paraId="3FF61E32" w14:textId="77777777">
          <w:pPr>
            <w:spacing w:line="190" w:lineRule="exact"/>
            <w:ind w:right="-1135"/>
            <w:rPr>
              <w:rFonts w:ascii="LindeDaxOffice" w:eastAsia="Calibri" w:hAnsi="LindeDaxOffice" w:cs="Arial"/>
              <w:color w:val="000000"/>
              <w:spacing w:val="2"/>
              <w:sz w:val="16"/>
              <w:szCs w:val="16"/>
              <w:lang w:val="en-CA" w:eastAsia="de-DE"/>
            </w:rPr>
          </w:pPr>
        </w:p>
      </w:tc>
    </w:tr>
  </w:tbl>
  <w:p w:rsidR="00EE0CE5" w:rsidRPr="00EE0CE5" w:rsidP="00EE0CE5" w14:paraId="75BA3641" w14:textId="4F95A23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B78AC" w14:paraId="25E8D057" w14:textId="4E49C813">
    <w:pPr>
      <w:pStyle w:val="Header"/>
    </w:pPr>
    <w:r w:rsidRPr="003F3AD0">
      <w:rPr>
        <w:noProof/>
        <w:sz w:val="28"/>
        <w:szCs w:val="28"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margin">
            <wp:posOffset>5000625</wp:posOffset>
          </wp:positionH>
          <wp:positionV relativeFrom="page">
            <wp:posOffset>201295</wp:posOffset>
          </wp:positionV>
          <wp:extent cx="1387475" cy="694690"/>
          <wp:effectExtent l="0" t="0" r="3175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fik 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7475" cy="694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 w15:restartNumberingAfterBreak="1">
    <w:nsid w:val="3A6C7219"/>
    <w:multiLevelType w:val="singleLevel"/>
    <w:tmpl w:val="0405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969817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DA8"/>
    <w:rsid w:val="000737F1"/>
    <w:rsid w:val="00074866"/>
    <w:rsid w:val="00083D5B"/>
    <w:rsid w:val="000B2BBB"/>
    <w:rsid w:val="000D0157"/>
    <w:rsid w:val="000D5982"/>
    <w:rsid w:val="000F50EB"/>
    <w:rsid w:val="000F5635"/>
    <w:rsid w:val="0015707A"/>
    <w:rsid w:val="00167A0F"/>
    <w:rsid w:val="001D31FB"/>
    <w:rsid w:val="001D5965"/>
    <w:rsid w:val="002275E4"/>
    <w:rsid w:val="002453D7"/>
    <w:rsid w:val="00262553"/>
    <w:rsid w:val="002E2BD6"/>
    <w:rsid w:val="002F5C8E"/>
    <w:rsid w:val="00321F85"/>
    <w:rsid w:val="00325EC9"/>
    <w:rsid w:val="00331D82"/>
    <w:rsid w:val="003673C7"/>
    <w:rsid w:val="003870B0"/>
    <w:rsid w:val="003B0522"/>
    <w:rsid w:val="003F667E"/>
    <w:rsid w:val="00424EFC"/>
    <w:rsid w:val="00433E61"/>
    <w:rsid w:val="00434815"/>
    <w:rsid w:val="004630F2"/>
    <w:rsid w:val="00482583"/>
    <w:rsid w:val="0049371B"/>
    <w:rsid w:val="00543483"/>
    <w:rsid w:val="00576E38"/>
    <w:rsid w:val="00582CCA"/>
    <w:rsid w:val="005A65DA"/>
    <w:rsid w:val="005B7AE2"/>
    <w:rsid w:val="00642EAF"/>
    <w:rsid w:val="00655F3E"/>
    <w:rsid w:val="00661D91"/>
    <w:rsid w:val="006639DB"/>
    <w:rsid w:val="006A0BD0"/>
    <w:rsid w:val="006B0E14"/>
    <w:rsid w:val="006C32E4"/>
    <w:rsid w:val="006E0F08"/>
    <w:rsid w:val="006E7AF9"/>
    <w:rsid w:val="007036FC"/>
    <w:rsid w:val="007540F0"/>
    <w:rsid w:val="00781E2F"/>
    <w:rsid w:val="00794E02"/>
    <w:rsid w:val="00796E53"/>
    <w:rsid w:val="007B0B79"/>
    <w:rsid w:val="007B78AC"/>
    <w:rsid w:val="007C707C"/>
    <w:rsid w:val="007D765E"/>
    <w:rsid w:val="007D7C57"/>
    <w:rsid w:val="00822BEF"/>
    <w:rsid w:val="00823DA8"/>
    <w:rsid w:val="0082713D"/>
    <w:rsid w:val="00902D9A"/>
    <w:rsid w:val="00902F91"/>
    <w:rsid w:val="00912B20"/>
    <w:rsid w:val="00932559"/>
    <w:rsid w:val="00970030"/>
    <w:rsid w:val="009815B0"/>
    <w:rsid w:val="00994168"/>
    <w:rsid w:val="009B4DC4"/>
    <w:rsid w:val="009F2FDC"/>
    <w:rsid w:val="00A06F68"/>
    <w:rsid w:val="00A14AC3"/>
    <w:rsid w:val="00A41206"/>
    <w:rsid w:val="00AF4E20"/>
    <w:rsid w:val="00B53537"/>
    <w:rsid w:val="00B60BA5"/>
    <w:rsid w:val="00BF2074"/>
    <w:rsid w:val="00BF2A9C"/>
    <w:rsid w:val="00BF54DB"/>
    <w:rsid w:val="00C77F6C"/>
    <w:rsid w:val="00C938B5"/>
    <w:rsid w:val="00CB6F20"/>
    <w:rsid w:val="00CC5A91"/>
    <w:rsid w:val="00D04C3E"/>
    <w:rsid w:val="00D05B67"/>
    <w:rsid w:val="00D46C34"/>
    <w:rsid w:val="00E03413"/>
    <w:rsid w:val="00E73767"/>
    <w:rsid w:val="00E75347"/>
    <w:rsid w:val="00EE0CE5"/>
    <w:rsid w:val="00F22BAA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3DC325C"/>
  <w15:docId w15:val="{5226F25B-CE31-47FD-82E4-9F29506E3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3D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NzevChar"/>
    <w:qFormat/>
    <w:rsid w:val="00823DA8"/>
    <w:pPr>
      <w:jc w:val="center"/>
    </w:pPr>
    <w:rPr>
      <w:rFonts w:ascii="Arial" w:hAnsi="Arial"/>
      <w:sz w:val="32"/>
    </w:rPr>
  </w:style>
  <w:style w:type="character" w:customStyle="1" w:styleId="NzevChar">
    <w:name w:val="Název Char"/>
    <w:basedOn w:val="DefaultParagraphFont"/>
    <w:link w:val="Title"/>
    <w:rsid w:val="00823DA8"/>
    <w:rPr>
      <w:rFonts w:ascii="Arial" w:eastAsia="Times New Roman" w:hAnsi="Arial" w:cs="Times New Roman"/>
      <w:sz w:val="32"/>
      <w:szCs w:val="20"/>
      <w:lang w:eastAsia="cs-CZ"/>
    </w:rPr>
  </w:style>
  <w:style w:type="paragraph" w:styleId="ListParagraph">
    <w:name w:val="List Paragraph"/>
    <w:basedOn w:val="Normal"/>
    <w:uiPriority w:val="34"/>
    <w:qFormat/>
    <w:rsid w:val="00822BEF"/>
    <w:pPr>
      <w:ind w:left="720"/>
      <w:contextualSpacing/>
    </w:pPr>
  </w:style>
  <w:style w:type="paragraph" w:styleId="Header">
    <w:name w:val="header"/>
    <w:basedOn w:val="Normal"/>
    <w:link w:val="ZhlavChar"/>
    <w:uiPriority w:val="99"/>
    <w:unhideWhenUsed/>
    <w:rsid w:val="00EE0CE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DefaultParagraphFont"/>
    <w:link w:val="Header"/>
    <w:uiPriority w:val="99"/>
    <w:rsid w:val="00EE0CE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Footer">
    <w:name w:val="footer"/>
    <w:basedOn w:val="Normal"/>
    <w:link w:val="ZpatChar"/>
    <w:uiPriority w:val="99"/>
    <w:unhideWhenUsed/>
    <w:rsid w:val="00EE0CE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DefaultParagraphFont"/>
    <w:link w:val="Footer"/>
    <w:uiPriority w:val="99"/>
    <w:rsid w:val="00EE0CE5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2CFCF-8555-4561-8825-32EE01641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1126</Words>
  <Characters>6650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MKucka</dc:creator>
  <cp:lastModifiedBy>Klara Snajdrova</cp:lastModifiedBy>
  <cp:revision>40</cp:revision>
  <cp:lastPrinted>2018-06-04T12:39:00Z</cp:lastPrinted>
  <dcterms:created xsi:type="dcterms:W3CDTF">2011-04-01T08:44:00Z</dcterms:created>
  <dcterms:modified xsi:type="dcterms:W3CDTF">2024-08-15T10:15:00Z</dcterms:modified>
</cp:coreProperties>
</file>